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F3" w:rsidRDefault="00482BF3" w:rsidP="004605F2">
      <w:pPr>
        <w:pStyle w:val="NoSpacing"/>
        <w:ind w:right="-46"/>
        <w:rPr>
          <w:rFonts w:ascii="Times New Roman" w:hAnsi="Times New Roman"/>
          <w:sz w:val="23"/>
          <w:szCs w:val="23"/>
        </w:rPr>
      </w:pPr>
    </w:p>
    <w:p w:rsidR="00BC4E7B" w:rsidRPr="00F37BF6" w:rsidRDefault="00BC4E7B" w:rsidP="004605F2">
      <w:pPr>
        <w:pStyle w:val="NoSpacing"/>
        <w:ind w:right="-46"/>
        <w:rPr>
          <w:rFonts w:ascii="Times New Roman" w:hAnsi="Times New Roman"/>
          <w:sz w:val="23"/>
          <w:szCs w:val="23"/>
        </w:rPr>
      </w:pPr>
    </w:p>
    <w:p w:rsidR="004605F2" w:rsidRPr="00F37BF6" w:rsidRDefault="004605F2" w:rsidP="00BC4E7B">
      <w:pPr>
        <w:pStyle w:val="NoSpacing"/>
      </w:pPr>
    </w:p>
    <w:p w:rsidR="004605F2" w:rsidRPr="00BC4E7B" w:rsidRDefault="004605F2" w:rsidP="004605F2">
      <w:pPr>
        <w:spacing w:line="360" w:lineRule="auto"/>
        <w:ind w:right="-46"/>
        <w:jc w:val="both"/>
        <w:rPr>
          <w:sz w:val="23"/>
          <w:szCs w:val="23"/>
        </w:rPr>
      </w:pPr>
    </w:p>
    <w:p w:rsidR="00F6572A" w:rsidRPr="00BC4E7B" w:rsidRDefault="00F6572A" w:rsidP="004605F2">
      <w:pPr>
        <w:spacing w:line="360" w:lineRule="auto"/>
        <w:ind w:right="-46"/>
        <w:jc w:val="both"/>
        <w:rPr>
          <w:sz w:val="23"/>
          <w:szCs w:val="23"/>
        </w:rPr>
      </w:pPr>
      <w:proofErr w:type="spellStart"/>
      <w:r w:rsidRPr="00BC4E7B">
        <w:rPr>
          <w:sz w:val="23"/>
          <w:szCs w:val="23"/>
        </w:rPr>
        <w:t>DMC</w:t>
      </w:r>
      <w:proofErr w:type="spellEnd"/>
      <w:r w:rsidRPr="00BC4E7B">
        <w:rPr>
          <w:sz w:val="23"/>
          <w:szCs w:val="23"/>
        </w:rPr>
        <w:t>/DC/</w:t>
      </w:r>
      <w:proofErr w:type="spellStart"/>
      <w:r w:rsidRPr="00BC4E7B">
        <w:rPr>
          <w:sz w:val="23"/>
          <w:szCs w:val="23"/>
        </w:rPr>
        <w:t>F.14</w:t>
      </w:r>
      <w:proofErr w:type="spellEnd"/>
      <w:r w:rsidRPr="00BC4E7B">
        <w:rPr>
          <w:sz w:val="23"/>
          <w:szCs w:val="23"/>
        </w:rPr>
        <w:t>/</w:t>
      </w:r>
      <w:proofErr w:type="spellStart"/>
      <w:r w:rsidRPr="00BC4E7B">
        <w:rPr>
          <w:sz w:val="23"/>
          <w:szCs w:val="23"/>
        </w:rPr>
        <w:t>Comp.2556</w:t>
      </w:r>
      <w:proofErr w:type="spellEnd"/>
      <w:r w:rsidRPr="00BC4E7B">
        <w:rPr>
          <w:sz w:val="23"/>
          <w:szCs w:val="23"/>
        </w:rPr>
        <w:t>/</w:t>
      </w:r>
      <w:r w:rsidR="004605F2" w:rsidRPr="00BC4E7B">
        <w:rPr>
          <w:sz w:val="23"/>
          <w:szCs w:val="23"/>
        </w:rPr>
        <w:t>2/202</w:t>
      </w:r>
      <w:r w:rsidR="00F37BF6" w:rsidRPr="00BC4E7B">
        <w:rPr>
          <w:sz w:val="23"/>
          <w:szCs w:val="23"/>
        </w:rPr>
        <w:t>2</w:t>
      </w:r>
      <w:r w:rsidR="004605F2" w:rsidRPr="00BC4E7B">
        <w:rPr>
          <w:sz w:val="23"/>
          <w:szCs w:val="23"/>
        </w:rPr>
        <w:t>/</w:t>
      </w:r>
      <w:r w:rsidRPr="00BC4E7B">
        <w:rPr>
          <w:sz w:val="23"/>
          <w:szCs w:val="23"/>
        </w:rPr>
        <w:t xml:space="preserve">         </w:t>
      </w:r>
      <w:r w:rsidR="004605F2" w:rsidRPr="00BC4E7B">
        <w:rPr>
          <w:sz w:val="23"/>
          <w:szCs w:val="23"/>
        </w:rPr>
        <w:t xml:space="preserve">                </w:t>
      </w:r>
      <w:r w:rsidR="004605F2" w:rsidRPr="00BC4E7B">
        <w:rPr>
          <w:sz w:val="23"/>
          <w:szCs w:val="23"/>
        </w:rPr>
        <w:softHyphen/>
        <w:t xml:space="preserve">      </w:t>
      </w:r>
      <w:r w:rsidR="00BC4E7B">
        <w:rPr>
          <w:sz w:val="23"/>
          <w:szCs w:val="23"/>
        </w:rPr>
        <w:t xml:space="preserve">                                     </w:t>
      </w:r>
      <w:r w:rsidR="00BC4E7B" w:rsidRPr="00BC4E7B">
        <w:rPr>
          <w:sz w:val="23"/>
          <w:szCs w:val="23"/>
        </w:rPr>
        <w:t>22</w:t>
      </w:r>
      <w:r w:rsidR="00BC4E7B" w:rsidRPr="00BC4E7B">
        <w:rPr>
          <w:sz w:val="23"/>
          <w:szCs w:val="23"/>
          <w:vertAlign w:val="superscript"/>
        </w:rPr>
        <w:t>nd</w:t>
      </w:r>
      <w:r w:rsidR="00BC4E7B" w:rsidRPr="00BC4E7B">
        <w:rPr>
          <w:sz w:val="23"/>
          <w:szCs w:val="23"/>
        </w:rPr>
        <w:t xml:space="preserve"> March, </w:t>
      </w:r>
      <w:r w:rsidR="004605F2" w:rsidRPr="00BC4E7B">
        <w:rPr>
          <w:sz w:val="23"/>
          <w:szCs w:val="23"/>
        </w:rPr>
        <w:t>202</w:t>
      </w:r>
      <w:r w:rsidR="00F37BF6" w:rsidRPr="00BC4E7B">
        <w:rPr>
          <w:sz w:val="23"/>
          <w:szCs w:val="23"/>
        </w:rPr>
        <w:t>2</w:t>
      </w:r>
    </w:p>
    <w:p w:rsidR="00F6572A" w:rsidRPr="00BC4E7B" w:rsidRDefault="00F6572A" w:rsidP="004605F2">
      <w:pPr>
        <w:spacing w:before="120" w:after="240" w:line="360" w:lineRule="auto"/>
        <w:ind w:right="-46"/>
        <w:jc w:val="center"/>
        <w:rPr>
          <w:b/>
          <w:sz w:val="32"/>
          <w:szCs w:val="32"/>
          <w:u w:val="single"/>
        </w:rPr>
      </w:pPr>
      <w:r w:rsidRPr="00BC4E7B">
        <w:rPr>
          <w:b/>
          <w:sz w:val="32"/>
          <w:szCs w:val="32"/>
          <w:u w:val="single"/>
        </w:rPr>
        <w:t>O R D E R</w:t>
      </w:r>
    </w:p>
    <w:p w:rsidR="00BC4E7B" w:rsidRDefault="00BC4E7B" w:rsidP="00BC4E7B">
      <w:pPr>
        <w:tabs>
          <w:tab w:val="left" w:pos="8789"/>
        </w:tabs>
        <w:spacing w:before="120" w:after="240" w:line="360" w:lineRule="auto"/>
        <w:ind w:right="-46"/>
        <w:contextualSpacing/>
        <w:jc w:val="both"/>
        <w:rPr>
          <w:sz w:val="23"/>
          <w:szCs w:val="23"/>
        </w:rPr>
      </w:pPr>
      <w:r w:rsidRPr="00BC4E7B">
        <w:rPr>
          <w:sz w:val="23"/>
          <w:szCs w:val="23"/>
        </w:rPr>
        <w:t xml:space="preserve">The Delhi Medical Council </w:t>
      </w:r>
      <w:r>
        <w:rPr>
          <w:sz w:val="23"/>
          <w:szCs w:val="23"/>
        </w:rPr>
        <w:t xml:space="preserve">through its Disciplinary Committee </w:t>
      </w:r>
      <w:r w:rsidRPr="00BC4E7B">
        <w:rPr>
          <w:sz w:val="23"/>
          <w:szCs w:val="23"/>
        </w:rPr>
        <w:t xml:space="preserve">examined </w:t>
      </w:r>
      <w:r w:rsidRPr="00BC4E7B">
        <w:rPr>
          <w:sz w:val="23"/>
          <w:szCs w:val="23"/>
          <w:lang w:val="en-IN"/>
        </w:rPr>
        <w:t xml:space="preserve">a complaint of Smt. </w:t>
      </w:r>
      <w:proofErr w:type="spellStart"/>
      <w:r w:rsidRPr="00BC4E7B">
        <w:rPr>
          <w:sz w:val="23"/>
          <w:szCs w:val="23"/>
          <w:lang w:val="en-IN"/>
        </w:rPr>
        <w:t>Rekha</w:t>
      </w:r>
      <w:proofErr w:type="spellEnd"/>
      <w:r w:rsidRPr="00BC4E7B">
        <w:rPr>
          <w:sz w:val="23"/>
          <w:szCs w:val="23"/>
          <w:lang w:val="en-IN"/>
        </w:rPr>
        <w:t xml:space="preserve"> r/o 387-G, Pocket-2, </w:t>
      </w:r>
      <w:proofErr w:type="spellStart"/>
      <w:r w:rsidRPr="00BC4E7B">
        <w:rPr>
          <w:sz w:val="23"/>
          <w:szCs w:val="23"/>
          <w:lang w:val="en-IN"/>
        </w:rPr>
        <w:t>Mayur</w:t>
      </w:r>
      <w:proofErr w:type="spellEnd"/>
      <w:r w:rsidRPr="00BC4E7B">
        <w:rPr>
          <w:sz w:val="23"/>
          <w:szCs w:val="23"/>
          <w:lang w:val="en-IN"/>
        </w:rPr>
        <w:t xml:space="preserve"> </w:t>
      </w:r>
      <w:proofErr w:type="spellStart"/>
      <w:r w:rsidRPr="00BC4E7B">
        <w:rPr>
          <w:sz w:val="23"/>
          <w:szCs w:val="23"/>
          <w:lang w:val="en-IN"/>
        </w:rPr>
        <w:t>Vihar</w:t>
      </w:r>
      <w:proofErr w:type="spellEnd"/>
      <w:r w:rsidRPr="00BC4E7B">
        <w:rPr>
          <w:sz w:val="23"/>
          <w:szCs w:val="23"/>
          <w:lang w:val="en-IN"/>
        </w:rPr>
        <w:t xml:space="preserve">, Phase-1, New Delhi-110091, alleging medical negligence on part of Dr. </w:t>
      </w:r>
      <w:proofErr w:type="spellStart"/>
      <w:r w:rsidRPr="00BC4E7B">
        <w:rPr>
          <w:sz w:val="23"/>
          <w:szCs w:val="23"/>
          <w:lang w:val="en-IN"/>
        </w:rPr>
        <w:t>Neeti</w:t>
      </w:r>
      <w:proofErr w:type="spellEnd"/>
      <w:r w:rsidRPr="00BC4E7B">
        <w:rPr>
          <w:sz w:val="23"/>
          <w:szCs w:val="23"/>
          <w:lang w:val="en-IN"/>
        </w:rPr>
        <w:t xml:space="preserve"> </w:t>
      </w:r>
      <w:proofErr w:type="spellStart"/>
      <w:r w:rsidRPr="00BC4E7B">
        <w:rPr>
          <w:sz w:val="23"/>
          <w:szCs w:val="23"/>
          <w:lang w:val="en-IN"/>
        </w:rPr>
        <w:t>Purkait</w:t>
      </w:r>
      <w:proofErr w:type="spellEnd"/>
      <w:r w:rsidRPr="00BC4E7B">
        <w:rPr>
          <w:sz w:val="23"/>
          <w:szCs w:val="23"/>
          <w:lang w:val="en-IN"/>
        </w:rPr>
        <w:t xml:space="preserve"> of Holy Family Hospital,  New Delhi-110025, in the treatment of the complainant and her baby</w:t>
      </w:r>
      <w:r w:rsidRPr="00BC4E7B">
        <w:rPr>
          <w:sz w:val="23"/>
          <w:szCs w:val="23"/>
        </w:rPr>
        <w:t>.</w:t>
      </w:r>
    </w:p>
    <w:p w:rsidR="00BC4E7B" w:rsidRDefault="00BC4E7B" w:rsidP="00BC4E7B">
      <w:pPr>
        <w:tabs>
          <w:tab w:val="left" w:pos="8789"/>
        </w:tabs>
        <w:spacing w:before="120" w:after="240" w:line="360" w:lineRule="auto"/>
        <w:ind w:right="-46"/>
        <w:contextualSpacing/>
        <w:jc w:val="both"/>
        <w:rPr>
          <w:sz w:val="23"/>
          <w:szCs w:val="23"/>
        </w:rPr>
      </w:pPr>
    </w:p>
    <w:p w:rsidR="00BC4E7B" w:rsidRPr="00BC4E7B" w:rsidRDefault="00BC4E7B" w:rsidP="00BC4E7B">
      <w:pPr>
        <w:tabs>
          <w:tab w:val="left" w:pos="8789"/>
        </w:tabs>
        <w:spacing w:before="120" w:after="240" w:line="360" w:lineRule="auto"/>
        <w:ind w:right="-46"/>
        <w:contextualSpacing/>
        <w:jc w:val="both"/>
        <w:rPr>
          <w:sz w:val="23"/>
          <w:szCs w:val="23"/>
        </w:rPr>
      </w:pPr>
      <w:r>
        <w:rPr>
          <w:sz w:val="23"/>
          <w:szCs w:val="23"/>
        </w:rPr>
        <w:t>The Order of the Disciplinary Committee dated 11</w:t>
      </w:r>
      <w:r w:rsidRPr="00BC4E7B">
        <w:rPr>
          <w:sz w:val="23"/>
          <w:szCs w:val="23"/>
          <w:vertAlign w:val="superscript"/>
        </w:rPr>
        <w:t>th</w:t>
      </w:r>
      <w:r>
        <w:rPr>
          <w:sz w:val="23"/>
          <w:szCs w:val="23"/>
        </w:rPr>
        <w:t xml:space="preserve"> February, 2022 is reproduced herein-below:-</w:t>
      </w:r>
    </w:p>
    <w:p w:rsidR="00F6572A" w:rsidRPr="00F37BF6" w:rsidRDefault="00F6572A" w:rsidP="00F37BF6">
      <w:pPr>
        <w:tabs>
          <w:tab w:val="left" w:pos="8789"/>
        </w:tabs>
        <w:spacing w:before="120" w:after="240" w:line="360" w:lineRule="auto"/>
        <w:ind w:right="-46"/>
        <w:contextualSpacing/>
        <w:jc w:val="both"/>
        <w:rPr>
          <w:sz w:val="23"/>
          <w:szCs w:val="23"/>
        </w:rPr>
      </w:pPr>
      <w:r w:rsidRPr="00F37BF6">
        <w:rPr>
          <w:rFonts w:ascii="Verdana" w:hAnsi="Verdana"/>
          <w:sz w:val="23"/>
          <w:szCs w:val="23"/>
        </w:rPr>
        <w:t xml:space="preserve">The </w:t>
      </w:r>
      <w:r w:rsidR="00A263C7" w:rsidRPr="00F37BF6">
        <w:rPr>
          <w:rFonts w:ascii="Verdana" w:hAnsi="Verdana"/>
          <w:sz w:val="23"/>
          <w:szCs w:val="23"/>
        </w:rPr>
        <w:t>Disciplinary</w:t>
      </w:r>
      <w:r w:rsidRPr="00F37BF6">
        <w:rPr>
          <w:rFonts w:ascii="Verdana" w:hAnsi="Verdana"/>
          <w:sz w:val="23"/>
          <w:szCs w:val="23"/>
        </w:rPr>
        <w:t xml:space="preserve"> Committee of the Delhi Medical Council examined </w:t>
      </w:r>
      <w:r w:rsidR="00AA0F3B" w:rsidRPr="00F37BF6">
        <w:rPr>
          <w:rFonts w:ascii="Verdana" w:hAnsi="Verdana"/>
          <w:sz w:val="23"/>
          <w:szCs w:val="23"/>
          <w:lang w:val="en-IN"/>
        </w:rPr>
        <w:t>a</w:t>
      </w:r>
      <w:r w:rsidRPr="00F37BF6">
        <w:rPr>
          <w:rFonts w:ascii="Verdana" w:hAnsi="Verdana"/>
          <w:sz w:val="23"/>
          <w:szCs w:val="23"/>
          <w:lang w:val="en-IN"/>
        </w:rPr>
        <w:t xml:space="preserve"> complaint of Smt. </w:t>
      </w:r>
      <w:proofErr w:type="spellStart"/>
      <w:r w:rsidRPr="00F37BF6">
        <w:rPr>
          <w:rFonts w:ascii="Verdana" w:hAnsi="Verdana"/>
          <w:sz w:val="23"/>
          <w:szCs w:val="23"/>
          <w:lang w:val="en-IN"/>
        </w:rPr>
        <w:t>Rekha</w:t>
      </w:r>
      <w:proofErr w:type="spellEnd"/>
      <w:r w:rsidRPr="00F37BF6">
        <w:rPr>
          <w:rFonts w:ascii="Verdana" w:hAnsi="Verdana"/>
          <w:sz w:val="23"/>
          <w:szCs w:val="23"/>
          <w:lang w:val="en-IN"/>
        </w:rPr>
        <w:t xml:space="preserve"> r/o 387-G, Pocket-2, </w:t>
      </w:r>
      <w:proofErr w:type="spellStart"/>
      <w:r w:rsidRPr="00F37BF6">
        <w:rPr>
          <w:rFonts w:ascii="Verdana" w:hAnsi="Verdana"/>
          <w:sz w:val="23"/>
          <w:szCs w:val="23"/>
          <w:lang w:val="en-IN"/>
        </w:rPr>
        <w:t>Mayur</w:t>
      </w:r>
      <w:proofErr w:type="spellEnd"/>
      <w:r w:rsidRPr="00F37BF6">
        <w:rPr>
          <w:rFonts w:ascii="Verdana" w:hAnsi="Verdana"/>
          <w:sz w:val="23"/>
          <w:szCs w:val="23"/>
          <w:lang w:val="en-IN"/>
        </w:rPr>
        <w:t xml:space="preserve"> </w:t>
      </w:r>
      <w:proofErr w:type="spellStart"/>
      <w:r w:rsidRPr="00F37BF6">
        <w:rPr>
          <w:rFonts w:ascii="Verdana" w:hAnsi="Verdana"/>
          <w:sz w:val="23"/>
          <w:szCs w:val="23"/>
          <w:lang w:val="en-IN"/>
        </w:rPr>
        <w:t>Vihar</w:t>
      </w:r>
      <w:proofErr w:type="spellEnd"/>
      <w:r w:rsidRPr="00F37BF6">
        <w:rPr>
          <w:rFonts w:ascii="Verdana" w:hAnsi="Verdana"/>
          <w:sz w:val="23"/>
          <w:szCs w:val="23"/>
          <w:lang w:val="en-IN"/>
        </w:rPr>
        <w:t>, Phase-1, New Delhi-110091</w:t>
      </w:r>
      <w:r w:rsidR="00F37BF6" w:rsidRPr="00F37BF6">
        <w:rPr>
          <w:rFonts w:ascii="Verdana" w:hAnsi="Verdana"/>
          <w:sz w:val="23"/>
          <w:szCs w:val="23"/>
          <w:lang w:val="en-IN"/>
        </w:rPr>
        <w:t xml:space="preserve"> </w:t>
      </w:r>
      <w:r w:rsidR="00AA0F3B" w:rsidRPr="00F37BF6">
        <w:rPr>
          <w:rFonts w:ascii="Verdana" w:hAnsi="Verdana"/>
          <w:sz w:val="23"/>
          <w:szCs w:val="23"/>
          <w:lang w:val="en-IN"/>
        </w:rPr>
        <w:t xml:space="preserve">(referred </w:t>
      </w:r>
      <w:r w:rsidR="00A263C7" w:rsidRPr="00F37BF6">
        <w:rPr>
          <w:rFonts w:ascii="Verdana" w:hAnsi="Verdana"/>
          <w:sz w:val="23"/>
          <w:szCs w:val="23"/>
          <w:lang w:val="en-IN"/>
        </w:rPr>
        <w:t xml:space="preserve">hereinafter as the complainant), </w:t>
      </w:r>
      <w:r w:rsidRPr="00F37BF6">
        <w:rPr>
          <w:rFonts w:ascii="Verdana" w:hAnsi="Verdana"/>
          <w:sz w:val="23"/>
          <w:szCs w:val="23"/>
          <w:lang w:val="en-IN"/>
        </w:rPr>
        <w:t xml:space="preserve">alleging medical negligence on part of Dr. </w:t>
      </w:r>
      <w:proofErr w:type="spellStart"/>
      <w:r w:rsidRPr="00F37BF6">
        <w:rPr>
          <w:rFonts w:ascii="Verdana" w:hAnsi="Verdana"/>
          <w:sz w:val="23"/>
          <w:szCs w:val="23"/>
          <w:lang w:val="en-IN"/>
        </w:rPr>
        <w:t>Neeti</w:t>
      </w:r>
      <w:proofErr w:type="spellEnd"/>
      <w:r w:rsidRPr="00F37BF6">
        <w:rPr>
          <w:rFonts w:ascii="Verdana" w:hAnsi="Verdana"/>
          <w:sz w:val="23"/>
          <w:szCs w:val="23"/>
          <w:lang w:val="en-IN"/>
        </w:rPr>
        <w:t xml:space="preserve"> </w:t>
      </w:r>
      <w:proofErr w:type="spellStart"/>
      <w:r w:rsidRPr="00F37BF6">
        <w:rPr>
          <w:rFonts w:ascii="Verdana" w:hAnsi="Verdana"/>
          <w:sz w:val="23"/>
          <w:szCs w:val="23"/>
          <w:lang w:val="en-IN"/>
        </w:rPr>
        <w:t>Purkait</w:t>
      </w:r>
      <w:proofErr w:type="spellEnd"/>
      <w:r w:rsidRPr="00F37BF6">
        <w:rPr>
          <w:rFonts w:ascii="Verdana" w:hAnsi="Verdana"/>
          <w:sz w:val="23"/>
          <w:szCs w:val="23"/>
          <w:lang w:val="en-IN"/>
        </w:rPr>
        <w:t xml:space="preserve"> of Holy Family Hospital,  New Delhi-110025</w:t>
      </w:r>
      <w:r w:rsidR="00A263C7" w:rsidRPr="00F37BF6">
        <w:rPr>
          <w:rFonts w:ascii="Verdana" w:hAnsi="Verdana"/>
          <w:sz w:val="23"/>
          <w:szCs w:val="23"/>
          <w:lang w:val="en-IN"/>
        </w:rPr>
        <w:t xml:space="preserve"> </w:t>
      </w:r>
      <w:r w:rsidR="00AA0F3B" w:rsidRPr="00F37BF6">
        <w:rPr>
          <w:rFonts w:ascii="Verdana" w:hAnsi="Verdana"/>
          <w:sz w:val="23"/>
          <w:szCs w:val="23"/>
          <w:lang w:val="en-IN"/>
        </w:rPr>
        <w:t>(referred he</w:t>
      </w:r>
      <w:r w:rsidR="00A263C7" w:rsidRPr="00F37BF6">
        <w:rPr>
          <w:rFonts w:ascii="Verdana" w:hAnsi="Verdana"/>
          <w:sz w:val="23"/>
          <w:szCs w:val="23"/>
          <w:lang w:val="en-IN"/>
        </w:rPr>
        <w:t xml:space="preserve">reinafter as the said Hospital), </w:t>
      </w:r>
      <w:r w:rsidRPr="00F37BF6">
        <w:rPr>
          <w:rFonts w:ascii="Verdana" w:hAnsi="Verdana"/>
          <w:sz w:val="23"/>
          <w:szCs w:val="23"/>
          <w:lang w:val="en-IN"/>
        </w:rPr>
        <w:t xml:space="preserve">in the treatment of </w:t>
      </w:r>
      <w:r w:rsidR="00F37BF6" w:rsidRPr="00F37BF6">
        <w:rPr>
          <w:rFonts w:ascii="Verdana" w:hAnsi="Verdana"/>
          <w:sz w:val="23"/>
          <w:szCs w:val="23"/>
          <w:lang w:val="en-IN"/>
        </w:rPr>
        <w:t xml:space="preserve">the </w:t>
      </w:r>
      <w:r w:rsidRPr="00F37BF6">
        <w:rPr>
          <w:rFonts w:ascii="Verdana" w:hAnsi="Verdana"/>
          <w:sz w:val="23"/>
          <w:szCs w:val="23"/>
          <w:lang w:val="en-IN"/>
        </w:rPr>
        <w:t>complainant and her baby</w:t>
      </w:r>
      <w:r w:rsidRPr="00F37BF6">
        <w:rPr>
          <w:rFonts w:ascii="Verdana" w:hAnsi="Verdana"/>
          <w:sz w:val="23"/>
          <w:szCs w:val="23"/>
        </w:rPr>
        <w:t>.</w:t>
      </w:r>
    </w:p>
    <w:p w:rsidR="00A263C7" w:rsidRPr="00F37BF6" w:rsidRDefault="00A263C7" w:rsidP="00A263C7">
      <w:pPr>
        <w:pStyle w:val="NoSpacing"/>
        <w:rPr>
          <w:sz w:val="23"/>
          <w:szCs w:val="23"/>
        </w:rPr>
      </w:pPr>
    </w:p>
    <w:p w:rsidR="00A263C7" w:rsidRPr="00F37BF6" w:rsidRDefault="00AA0F3B" w:rsidP="004605F2">
      <w:pPr>
        <w:spacing w:line="360" w:lineRule="auto"/>
        <w:ind w:right="-46"/>
        <w:jc w:val="both"/>
        <w:rPr>
          <w:rFonts w:ascii="Verdana" w:hAnsi="Verdana"/>
          <w:sz w:val="23"/>
          <w:szCs w:val="23"/>
        </w:rPr>
      </w:pPr>
      <w:r w:rsidRPr="00F37BF6">
        <w:rPr>
          <w:rFonts w:ascii="Verdana" w:hAnsi="Verdana"/>
          <w:sz w:val="23"/>
          <w:szCs w:val="23"/>
        </w:rPr>
        <w:t xml:space="preserve">The </w:t>
      </w:r>
      <w:r w:rsidR="00A263C7" w:rsidRPr="00F37BF6">
        <w:rPr>
          <w:rFonts w:ascii="Verdana" w:hAnsi="Verdana"/>
          <w:sz w:val="23"/>
          <w:szCs w:val="23"/>
        </w:rPr>
        <w:t>Disciplinary Committee</w:t>
      </w:r>
      <w:r w:rsidRPr="00F37BF6">
        <w:rPr>
          <w:rFonts w:ascii="Verdana" w:hAnsi="Verdana"/>
          <w:sz w:val="23"/>
          <w:szCs w:val="23"/>
        </w:rPr>
        <w:t xml:space="preserve"> perused the complaint, written statement of Dr. </w:t>
      </w:r>
      <w:proofErr w:type="spellStart"/>
      <w:r w:rsidRPr="00F37BF6">
        <w:rPr>
          <w:rFonts w:ascii="Verdana" w:hAnsi="Verdana"/>
          <w:sz w:val="23"/>
          <w:szCs w:val="23"/>
        </w:rPr>
        <w:t>Neeti</w:t>
      </w:r>
      <w:proofErr w:type="spellEnd"/>
      <w:r w:rsidRPr="00F37BF6">
        <w:rPr>
          <w:rFonts w:ascii="Verdana" w:hAnsi="Verdana"/>
          <w:sz w:val="23"/>
          <w:szCs w:val="23"/>
        </w:rPr>
        <w:t xml:space="preserve"> </w:t>
      </w:r>
      <w:proofErr w:type="spellStart"/>
      <w:r w:rsidRPr="00F37BF6">
        <w:rPr>
          <w:rFonts w:ascii="Verdana" w:hAnsi="Verdana"/>
          <w:sz w:val="23"/>
          <w:szCs w:val="23"/>
        </w:rPr>
        <w:t>Purkait</w:t>
      </w:r>
      <w:proofErr w:type="spellEnd"/>
      <w:r w:rsidR="00B323DD" w:rsidRPr="00F37BF6">
        <w:rPr>
          <w:rFonts w:ascii="Verdana" w:hAnsi="Verdana"/>
          <w:sz w:val="23"/>
          <w:szCs w:val="23"/>
        </w:rPr>
        <w:t>, Radiologist</w:t>
      </w:r>
      <w:r w:rsidR="00F37BF6">
        <w:rPr>
          <w:rFonts w:ascii="Verdana" w:hAnsi="Verdana"/>
          <w:sz w:val="23"/>
          <w:szCs w:val="23"/>
        </w:rPr>
        <w:t>, Holy Family Hospital</w:t>
      </w:r>
      <w:r w:rsidRPr="00F37BF6">
        <w:rPr>
          <w:rFonts w:ascii="Verdana" w:hAnsi="Verdana"/>
          <w:sz w:val="23"/>
          <w:szCs w:val="23"/>
        </w:rPr>
        <w:t xml:space="preserve"> and other documents </w:t>
      </w:r>
      <w:r w:rsidR="00D864BE" w:rsidRPr="00F37BF6">
        <w:rPr>
          <w:rFonts w:ascii="Verdana" w:hAnsi="Verdana"/>
          <w:sz w:val="23"/>
          <w:szCs w:val="23"/>
        </w:rPr>
        <w:t>on record</w:t>
      </w:r>
      <w:r w:rsidR="00F6572A" w:rsidRPr="00F37BF6">
        <w:rPr>
          <w:rFonts w:ascii="Verdana" w:hAnsi="Verdana"/>
          <w:sz w:val="23"/>
          <w:szCs w:val="23"/>
        </w:rPr>
        <w:t xml:space="preserve">. </w:t>
      </w:r>
    </w:p>
    <w:p w:rsidR="00A263C7" w:rsidRPr="00BC4E7B" w:rsidRDefault="00A263C7" w:rsidP="00BC4E7B">
      <w:pPr>
        <w:pStyle w:val="NoSpacing"/>
      </w:pPr>
    </w:p>
    <w:p w:rsidR="00F37BF6" w:rsidRPr="00F37BF6" w:rsidRDefault="00F37BF6" w:rsidP="00F37BF6">
      <w:pPr>
        <w:tabs>
          <w:tab w:val="left" w:pos="426"/>
          <w:tab w:val="left" w:pos="709"/>
          <w:tab w:val="left" w:pos="4820"/>
        </w:tabs>
        <w:spacing w:before="120" w:after="120" w:line="276" w:lineRule="auto"/>
        <w:ind w:right="6"/>
        <w:jc w:val="both"/>
        <w:rPr>
          <w:rFonts w:ascii="Verdana" w:hAnsi="Verdana"/>
          <w:sz w:val="23"/>
          <w:szCs w:val="23"/>
        </w:rPr>
      </w:pPr>
      <w:r w:rsidRPr="00F37BF6">
        <w:rPr>
          <w:rFonts w:ascii="Verdana" w:hAnsi="Verdana"/>
          <w:sz w:val="23"/>
          <w:szCs w:val="23"/>
        </w:rPr>
        <w:t xml:space="preserve">The following were </w:t>
      </w:r>
      <w:proofErr w:type="gramStart"/>
      <w:r w:rsidRPr="00F37BF6">
        <w:rPr>
          <w:rFonts w:ascii="Verdana" w:hAnsi="Verdana"/>
          <w:sz w:val="23"/>
          <w:szCs w:val="23"/>
        </w:rPr>
        <w:t>heard :</w:t>
      </w:r>
      <w:proofErr w:type="gramEnd"/>
      <w:r w:rsidRPr="00F37BF6">
        <w:rPr>
          <w:rFonts w:ascii="Verdana" w:hAnsi="Verdana"/>
          <w:sz w:val="23"/>
          <w:szCs w:val="23"/>
        </w:rPr>
        <w:t>-</w:t>
      </w:r>
    </w:p>
    <w:p w:rsidR="00F37BF6" w:rsidRPr="00F37BF6" w:rsidRDefault="00F37BF6" w:rsidP="00F37BF6">
      <w:pPr>
        <w:pStyle w:val="ListParagraph"/>
        <w:numPr>
          <w:ilvl w:val="0"/>
          <w:numId w:val="7"/>
        </w:numPr>
        <w:tabs>
          <w:tab w:val="left" w:pos="426"/>
          <w:tab w:val="left" w:pos="709"/>
          <w:tab w:val="left" w:pos="3402"/>
        </w:tabs>
        <w:spacing w:before="120" w:after="120"/>
        <w:ind w:left="0" w:right="6" w:firstLine="0"/>
        <w:jc w:val="both"/>
        <w:rPr>
          <w:rFonts w:ascii="Verdana" w:hAnsi="Verdana"/>
          <w:sz w:val="23"/>
          <w:szCs w:val="23"/>
        </w:rPr>
      </w:pPr>
      <w:r w:rsidRPr="00F37BF6">
        <w:rPr>
          <w:rFonts w:ascii="Verdana" w:hAnsi="Verdana"/>
          <w:sz w:val="23"/>
          <w:szCs w:val="23"/>
        </w:rPr>
        <w:t xml:space="preserve">Smt. </w:t>
      </w:r>
      <w:proofErr w:type="spellStart"/>
      <w:r w:rsidRPr="00F37BF6">
        <w:rPr>
          <w:rFonts w:ascii="Verdana" w:hAnsi="Verdana"/>
          <w:sz w:val="23"/>
          <w:szCs w:val="23"/>
        </w:rPr>
        <w:t>Rekha</w:t>
      </w:r>
      <w:proofErr w:type="spellEnd"/>
      <w:r w:rsidRPr="00F37BF6">
        <w:rPr>
          <w:rFonts w:ascii="Verdana" w:hAnsi="Verdana"/>
          <w:sz w:val="23"/>
          <w:szCs w:val="23"/>
        </w:rPr>
        <w:t xml:space="preserve"> </w:t>
      </w:r>
      <w:r w:rsidRPr="00F37BF6">
        <w:rPr>
          <w:rFonts w:ascii="Verdana" w:hAnsi="Verdana"/>
          <w:sz w:val="23"/>
          <w:szCs w:val="23"/>
        </w:rPr>
        <w:tab/>
        <w:t xml:space="preserve">Complainant </w:t>
      </w:r>
    </w:p>
    <w:p w:rsidR="00F37BF6" w:rsidRPr="00F37BF6" w:rsidRDefault="00F37BF6" w:rsidP="00F37BF6">
      <w:pPr>
        <w:pStyle w:val="ListParagraph"/>
        <w:tabs>
          <w:tab w:val="left" w:pos="426"/>
          <w:tab w:val="left" w:pos="709"/>
          <w:tab w:val="left" w:pos="3402"/>
        </w:tabs>
        <w:spacing w:before="120" w:after="120"/>
        <w:ind w:left="0" w:right="6"/>
        <w:jc w:val="both"/>
        <w:rPr>
          <w:rFonts w:ascii="Verdana" w:hAnsi="Verdana"/>
          <w:sz w:val="23"/>
          <w:szCs w:val="23"/>
        </w:rPr>
      </w:pPr>
    </w:p>
    <w:p w:rsidR="00F37BF6" w:rsidRPr="00F37BF6" w:rsidRDefault="00F37BF6" w:rsidP="00F37BF6">
      <w:pPr>
        <w:pStyle w:val="ListParagraph"/>
        <w:numPr>
          <w:ilvl w:val="0"/>
          <w:numId w:val="7"/>
        </w:numPr>
        <w:tabs>
          <w:tab w:val="left" w:pos="426"/>
          <w:tab w:val="left" w:pos="709"/>
          <w:tab w:val="left" w:pos="3402"/>
        </w:tabs>
        <w:spacing w:before="120" w:after="120"/>
        <w:ind w:left="0" w:right="6" w:firstLine="0"/>
        <w:jc w:val="both"/>
        <w:rPr>
          <w:rFonts w:ascii="Verdana" w:hAnsi="Verdana"/>
          <w:sz w:val="23"/>
          <w:szCs w:val="23"/>
        </w:rPr>
      </w:pPr>
      <w:r w:rsidRPr="00F37BF6">
        <w:rPr>
          <w:rFonts w:ascii="Verdana" w:hAnsi="Verdana"/>
          <w:sz w:val="23"/>
          <w:szCs w:val="23"/>
          <w:lang w:val="en-IN"/>
        </w:rPr>
        <w:t xml:space="preserve">Dr. </w:t>
      </w:r>
      <w:proofErr w:type="spellStart"/>
      <w:r w:rsidRPr="00F37BF6">
        <w:rPr>
          <w:rFonts w:ascii="Verdana" w:hAnsi="Verdana"/>
          <w:sz w:val="23"/>
          <w:szCs w:val="23"/>
          <w:lang w:val="en-IN"/>
        </w:rPr>
        <w:t>Neeti</w:t>
      </w:r>
      <w:proofErr w:type="spellEnd"/>
      <w:r w:rsidRPr="00F37BF6">
        <w:rPr>
          <w:rFonts w:ascii="Verdana" w:hAnsi="Verdana"/>
          <w:sz w:val="23"/>
          <w:szCs w:val="23"/>
          <w:lang w:val="en-IN"/>
        </w:rPr>
        <w:t xml:space="preserve"> </w:t>
      </w:r>
      <w:proofErr w:type="spellStart"/>
      <w:r w:rsidRPr="00F37BF6">
        <w:rPr>
          <w:rFonts w:ascii="Verdana" w:hAnsi="Verdana"/>
          <w:sz w:val="23"/>
          <w:szCs w:val="23"/>
          <w:lang w:val="en-IN"/>
        </w:rPr>
        <w:t>Purkait</w:t>
      </w:r>
      <w:proofErr w:type="spellEnd"/>
      <w:r w:rsidRPr="00F37BF6">
        <w:rPr>
          <w:rFonts w:ascii="Verdana" w:hAnsi="Verdana"/>
          <w:sz w:val="23"/>
          <w:szCs w:val="23"/>
          <w:lang w:val="en-IN"/>
        </w:rPr>
        <w:tab/>
        <w:t>Consultant Radiologist, Holy Family Hospital</w:t>
      </w:r>
    </w:p>
    <w:p w:rsidR="00A263C7" w:rsidRPr="00F37BF6" w:rsidRDefault="00A263C7" w:rsidP="00F37BF6">
      <w:pPr>
        <w:pStyle w:val="NoSpacing"/>
      </w:pPr>
    </w:p>
    <w:p w:rsidR="00F37BF6" w:rsidRPr="00F37BF6" w:rsidRDefault="00A263C7" w:rsidP="00F37BF6">
      <w:pPr>
        <w:spacing w:line="360" w:lineRule="auto"/>
        <w:ind w:right="6"/>
        <w:jc w:val="both"/>
        <w:rPr>
          <w:rFonts w:ascii="Verdana" w:hAnsi="Verdana"/>
          <w:sz w:val="23"/>
          <w:szCs w:val="23"/>
        </w:rPr>
      </w:pPr>
      <w:r w:rsidRPr="00F37BF6">
        <w:rPr>
          <w:rFonts w:ascii="Verdana" w:hAnsi="Verdana"/>
          <w:sz w:val="23"/>
          <w:szCs w:val="23"/>
        </w:rPr>
        <w:t xml:space="preserve">The complainant </w:t>
      </w:r>
      <w:r w:rsidRPr="00F37BF6">
        <w:rPr>
          <w:rFonts w:ascii="Verdana" w:hAnsi="Verdana"/>
          <w:sz w:val="23"/>
          <w:szCs w:val="23"/>
          <w:lang w:val="en-IN"/>
        </w:rPr>
        <w:t xml:space="preserve">Smt. </w:t>
      </w:r>
      <w:proofErr w:type="spellStart"/>
      <w:r w:rsidRPr="00F37BF6">
        <w:rPr>
          <w:rFonts w:ascii="Verdana" w:hAnsi="Verdana"/>
          <w:sz w:val="23"/>
          <w:szCs w:val="23"/>
          <w:lang w:val="en-IN"/>
        </w:rPr>
        <w:t>Rekha</w:t>
      </w:r>
      <w:proofErr w:type="spellEnd"/>
      <w:r w:rsidRPr="00F37BF6">
        <w:rPr>
          <w:rFonts w:ascii="Verdana" w:hAnsi="Verdana"/>
          <w:sz w:val="23"/>
          <w:szCs w:val="23"/>
          <w:lang w:val="en-IN"/>
        </w:rPr>
        <w:t xml:space="preserve"> alleged that </w:t>
      </w:r>
      <w:r w:rsidR="00F37BF6" w:rsidRPr="00F37BF6">
        <w:rPr>
          <w:rFonts w:ascii="Verdana" w:hAnsi="Verdana"/>
          <w:sz w:val="23"/>
          <w:szCs w:val="23"/>
          <w:lang w:val="en-IN"/>
        </w:rPr>
        <w:t xml:space="preserve">she was taken her pregnancy treatment in Holy Family Hospital, </w:t>
      </w:r>
      <w:proofErr w:type="spellStart"/>
      <w:r w:rsidR="00F37BF6" w:rsidRPr="00F37BF6">
        <w:rPr>
          <w:rFonts w:ascii="Verdana" w:hAnsi="Verdana"/>
          <w:sz w:val="23"/>
          <w:szCs w:val="23"/>
          <w:lang w:val="en-IN"/>
        </w:rPr>
        <w:t>Okhla</w:t>
      </w:r>
      <w:proofErr w:type="spellEnd"/>
      <w:r w:rsidR="00F37BF6" w:rsidRPr="00F37BF6">
        <w:rPr>
          <w:rFonts w:ascii="Verdana" w:hAnsi="Verdana"/>
          <w:sz w:val="23"/>
          <w:szCs w:val="23"/>
          <w:lang w:val="en-IN"/>
        </w:rPr>
        <w:t xml:space="preserve"> Road, New Delhi-110025.  During this period, the doctor did ultrasound and the doctor provided them normal reports.  As per the Holy Family Hospital, her ultrasound reports and pregnancy test and check-up baby growth was good and her related </w:t>
      </w:r>
      <w:r w:rsidR="00F37BF6" w:rsidRPr="00F37BF6">
        <w:rPr>
          <w:rFonts w:ascii="Verdana" w:hAnsi="Verdana"/>
          <w:sz w:val="23"/>
          <w:szCs w:val="23"/>
          <w:lang w:val="en-IN"/>
        </w:rPr>
        <w:lastRenderedPageBreak/>
        <w:t>reported was Ok.  She was admitted in Holy Family Hospital for the delivery on 29</w:t>
      </w:r>
      <w:r w:rsidR="00F37BF6" w:rsidRPr="00F37BF6">
        <w:rPr>
          <w:rFonts w:ascii="Verdana" w:hAnsi="Verdana"/>
          <w:sz w:val="23"/>
          <w:szCs w:val="23"/>
          <w:vertAlign w:val="superscript"/>
          <w:lang w:val="en-IN"/>
        </w:rPr>
        <w:t>th</w:t>
      </w:r>
      <w:r w:rsidR="00F37BF6" w:rsidRPr="00F37BF6">
        <w:rPr>
          <w:rFonts w:ascii="Verdana" w:hAnsi="Verdana"/>
          <w:sz w:val="23"/>
          <w:szCs w:val="23"/>
          <w:lang w:val="en-IN"/>
        </w:rPr>
        <w:t xml:space="preserve"> May, 2018 and she got discharged from the hospital on 01</w:t>
      </w:r>
      <w:r w:rsidR="00F37BF6" w:rsidRPr="00F37BF6">
        <w:rPr>
          <w:rFonts w:ascii="Verdana" w:hAnsi="Verdana"/>
          <w:sz w:val="23"/>
          <w:szCs w:val="23"/>
          <w:vertAlign w:val="superscript"/>
          <w:lang w:val="en-IN"/>
        </w:rPr>
        <w:t>st</w:t>
      </w:r>
      <w:r w:rsidR="00F37BF6" w:rsidRPr="00F37BF6">
        <w:rPr>
          <w:rFonts w:ascii="Verdana" w:hAnsi="Verdana"/>
          <w:sz w:val="23"/>
          <w:szCs w:val="23"/>
          <w:lang w:val="en-IN"/>
        </w:rPr>
        <w:t xml:space="preserve"> June, 2018 and she gave a birth to her daughter on 30</w:t>
      </w:r>
      <w:r w:rsidR="00F37BF6" w:rsidRPr="00F37BF6">
        <w:rPr>
          <w:rFonts w:ascii="Verdana" w:hAnsi="Verdana"/>
          <w:sz w:val="23"/>
          <w:szCs w:val="23"/>
          <w:vertAlign w:val="superscript"/>
          <w:lang w:val="en-IN"/>
        </w:rPr>
        <w:t>th</w:t>
      </w:r>
      <w:r w:rsidR="00F37BF6" w:rsidRPr="00F37BF6">
        <w:rPr>
          <w:rFonts w:ascii="Verdana" w:hAnsi="Verdana"/>
          <w:sz w:val="23"/>
          <w:szCs w:val="23"/>
          <w:lang w:val="en-IN"/>
        </w:rPr>
        <w:t xml:space="preserve"> May, 2018 after the 13</w:t>
      </w:r>
      <w:r w:rsidR="00F37BF6" w:rsidRPr="00F37BF6">
        <w:rPr>
          <w:rFonts w:ascii="Verdana" w:hAnsi="Verdana"/>
          <w:sz w:val="23"/>
          <w:szCs w:val="23"/>
          <w:vertAlign w:val="superscript"/>
          <w:lang w:val="en-IN"/>
        </w:rPr>
        <w:t>th</w:t>
      </w:r>
      <w:r w:rsidR="00F37BF6" w:rsidRPr="00F37BF6">
        <w:rPr>
          <w:rFonts w:ascii="Verdana" w:hAnsi="Verdana"/>
          <w:sz w:val="23"/>
          <w:szCs w:val="23"/>
          <w:lang w:val="en-IN"/>
        </w:rPr>
        <w:t xml:space="preserve"> days treatment in Holy Family Hospital and they were referred their baby in </w:t>
      </w:r>
      <w:proofErr w:type="spellStart"/>
      <w:r w:rsidR="00F37BF6" w:rsidRPr="00F37BF6">
        <w:rPr>
          <w:rFonts w:ascii="Verdana" w:hAnsi="Verdana"/>
          <w:sz w:val="23"/>
          <w:szCs w:val="23"/>
          <w:lang w:val="en-IN"/>
        </w:rPr>
        <w:t>AIIMS</w:t>
      </w:r>
      <w:proofErr w:type="spellEnd"/>
      <w:r w:rsidR="00F37BF6" w:rsidRPr="00F37BF6">
        <w:rPr>
          <w:rFonts w:ascii="Verdana" w:hAnsi="Verdana"/>
          <w:sz w:val="23"/>
          <w:szCs w:val="23"/>
          <w:lang w:val="en-IN"/>
        </w:rPr>
        <w:t xml:space="preserve"> and she (the baby) was discharged from the hospital on 13</w:t>
      </w:r>
      <w:r w:rsidR="00F37BF6" w:rsidRPr="00F37BF6">
        <w:rPr>
          <w:rFonts w:ascii="Verdana" w:hAnsi="Verdana"/>
          <w:sz w:val="23"/>
          <w:szCs w:val="23"/>
          <w:vertAlign w:val="superscript"/>
          <w:lang w:val="en-IN"/>
        </w:rPr>
        <w:t>th</w:t>
      </w:r>
      <w:r w:rsidR="00F37BF6" w:rsidRPr="00F37BF6">
        <w:rPr>
          <w:rFonts w:ascii="Verdana" w:hAnsi="Verdana"/>
          <w:sz w:val="23"/>
          <w:szCs w:val="23"/>
          <w:lang w:val="en-IN"/>
        </w:rPr>
        <w:t xml:space="preserve"> June, 2018.  It is pertinent to mention here that during her daughter’s treatment, the reports were (as provided by hospital) not match with level 2 ultrasound because her client’s daughter body parts not developing properly.  During the level II ultrasound, the radiological doctor can be found out all the problems but the doctor not did.  After the discharge, as mentioned above, she observed that the newborn daughter was not normal and facing lot of issue and later on, when her daughter was again tested, the report was abnormal.  And also, </w:t>
      </w:r>
      <w:proofErr w:type="spellStart"/>
      <w:r w:rsidR="00F37BF6" w:rsidRPr="00F37BF6">
        <w:rPr>
          <w:rFonts w:ascii="Verdana" w:hAnsi="Verdana"/>
          <w:sz w:val="23"/>
          <w:szCs w:val="23"/>
          <w:lang w:val="en-IN"/>
        </w:rPr>
        <w:t>AIIMS</w:t>
      </w:r>
      <w:proofErr w:type="spellEnd"/>
      <w:r w:rsidR="00F37BF6" w:rsidRPr="00F37BF6">
        <w:rPr>
          <w:rFonts w:ascii="Verdana" w:hAnsi="Verdana"/>
          <w:sz w:val="23"/>
          <w:szCs w:val="23"/>
          <w:lang w:val="en-IN"/>
        </w:rPr>
        <w:t xml:space="preserve"> doctor had confirmed that the baby was abnormal.  She took her daughter to </w:t>
      </w:r>
      <w:proofErr w:type="spellStart"/>
      <w:r w:rsidR="00F37BF6" w:rsidRPr="00F37BF6">
        <w:rPr>
          <w:rFonts w:ascii="Verdana" w:hAnsi="Verdana"/>
          <w:sz w:val="23"/>
          <w:szCs w:val="23"/>
          <w:lang w:val="en-IN"/>
        </w:rPr>
        <w:t>AIIMS</w:t>
      </w:r>
      <w:proofErr w:type="spellEnd"/>
      <w:r w:rsidR="00F37BF6" w:rsidRPr="00F37BF6">
        <w:rPr>
          <w:rFonts w:ascii="Verdana" w:hAnsi="Verdana"/>
          <w:sz w:val="23"/>
          <w:szCs w:val="23"/>
          <w:lang w:val="en-IN"/>
        </w:rPr>
        <w:t xml:space="preserve"> for the treatment, so that her newborn daughter could be normal as other children are born.  It is important to mention here that the newborn daughter till date is alive as abnormal without oxygen.  Further, she was under a shock when she approached </w:t>
      </w:r>
      <w:proofErr w:type="spellStart"/>
      <w:r w:rsidR="00F37BF6" w:rsidRPr="00F37BF6">
        <w:rPr>
          <w:rFonts w:ascii="Verdana" w:hAnsi="Verdana"/>
          <w:sz w:val="23"/>
          <w:szCs w:val="23"/>
          <w:lang w:val="en-IN"/>
        </w:rPr>
        <w:t>AIIMS</w:t>
      </w:r>
      <w:proofErr w:type="spellEnd"/>
      <w:r w:rsidR="00F37BF6" w:rsidRPr="00F37BF6">
        <w:rPr>
          <w:rFonts w:ascii="Verdana" w:hAnsi="Verdana"/>
          <w:sz w:val="23"/>
          <w:szCs w:val="23"/>
          <w:lang w:val="en-IN"/>
        </w:rPr>
        <w:t xml:space="preserve"> and they stated that the newborn daughter had certain issues with regard to kidney, heart, brain, spinal, right ear and food pipe.  As of now, the newborn daughter needs a heart surgery within three to four months.  Please taken strict action against the hospital and radiology doctor and give her justice.</w:t>
      </w:r>
    </w:p>
    <w:p w:rsidR="00F37BF6" w:rsidRPr="00F37BF6" w:rsidRDefault="00F37BF6" w:rsidP="00F37BF6">
      <w:pPr>
        <w:pStyle w:val="NoSpacing"/>
        <w:ind w:right="6"/>
        <w:rPr>
          <w:rFonts w:ascii="Verdana" w:hAnsi="Verdana"/>
          <w:sz w:val="23"/>
          <w:szCs w:val="23"/>
        </w:rPr>
      </w:pPr>
    </w:p>
    <w:p w:rsidR="00F37BF6" w:rsidRPr="00F37BF6" w:rsidRDefault="00F37BF6" w:rsidP="00F37BF6">
      <w:pPr>
        <w:pStyle w:val="NoSpacing"/>
      </w:pPr>
    </w:p>
    <w:p w:rsidR="00F37BF6" w:rsidRPr="00F37BF6" w:rsidRDefault="00F37BF6" w:rsidP="00F37BF6">
      <w:pPr>
        <w:spacing w:after="160" w:line="360" w:lineRule="auto"/>
        <w:ind w:right="6"/>
        <w:jc w:val="both"/>
        <w:rPr>
          <w:rFonts w:ascii="Verdana" w:hAnsi="Verdana"/>
          <w:sz w:val="23"/>
          <w:szCs w:val="23"/>
        </w:rPr>
      </w:pPr>
      <w:r w:rsidRPr="00F37BF6">
        <w:rPr>
          <w:rFonts w:ascii="Verdana" w:hAnsi="Verdana"/>
          <w:sz w:val="23"/>
          <w:szCs w:val="23"/>
        </w:rPr>
        <w:t xml:space="preserve">Dr. </w:t>
      </w:r>
      <w:proofErr w:type="spellStart"/>
      <w:r w:rsidRPr="00F37BF6">
        <w:rPr>
          <w:rFonts w:ascii="Verdana" w:hAnsi="Verdana"/>
          <w:sz w:val="23"/>
          <w:szCs w:val="23"/>
        </w:rPr>
        <w:t>Neeti</w:t>
      </w:r>
      <w:proofErr w:type="spellEnd"/>
      <w:r w:rsidRPr="00F37BF6">
        <w:rPr>
          <w:rFonts w:ascii="Verdana" w:hAnsi="Verdana"/>
          <w:sz w:val="23"/>
          <w:szCs w:val="23"/>
        </w:rPr>
        <w:t xml:space="preserve"> </w:t>
      </w:r>
      <w:proofErr w:type="spellStart"/>
      <w:r w:rsidRPr="00F37BF6">
        <w:rPr>
          <w:rFonts w:ascii="Verdana" w:hAnsi="Verdana"/>
          <w:sz w:val="23"/>
          <w:szCs w:val="23"/>
        </w:rPr>
        <w:t>Purkait</w:t>
      </w:r>
      <w:proofErr w:type="spellEnd"/>
      <w:r w:rsidRPr="00F37BF6">
        <w:rPr>
          <w:rFonts w:ascii="Verdana" w:hAnsi="Verdana"/>
          <w:sz w:val="23"/>
          <w:szCs w:val="23"/>
        </w:rPr>
        <w:t xml:space="preserve">, Radiologist, Holy Family Hospital </w:t>
      </w:r>
      <w:r>
        <w:rPr>
          <w:rFonts w:ascii="Verdana" w:hAnsi="Verdana"/>
          <w:sz w:val="23"/>
          <w:szCs w:val="23"/>
        </w:rPr>
        <w:t>in her written statement averred</w:t>
      </w:r>
      <w:r w:rsidRPr="00F37BF6">
        <w:rPr>
          <w:rFonts w:ascii="Verdana" w:hAnsi="Verdana"/>
          <w:sz w:val="23"/>
          <w:szCs w:val="23"/>
        </w:rPr>
        <w:t xml:space="preserve"> that she had done level-II scan of the complainant Smt. </w:t>
      </w:r>
      <w:proofErr w:type="spellStart"/>
      <w:r w:rsidRPr="00F37BF6">
        <w:rPr>
          <w:rFonts w:ascii="Verdana" w:hAnsi="Verdana"/>
          <w:sz w:val="23"/>
          <w:szCs w:val="23"/>
        </w:rPr>
        <w:t>Rekha</w:t>
      </w:r>
      <w:proofErr w:type="spellEnd"/>
      <w:r w:rsidRPr="00F37BF6">
        <w:rPr>
          <w:rFonts w:ascii="Verdana" w:hAnsi="Verdana"/>
          <w:sz w:val="23"/>
          <w:szCs w:val="23"/>
        </w:rPr>
        <w:t xml:space="preserve"> at 19-20 weeks.  She had spent sufficient time for the scan and had done the procedure without any distraction.  There was no deliberate negligence, carelessness or inattentiveness on her part.  Moreover, proper guidelines for scanning were followed by her.  The fetus looked normal at the time of scanning and liquor was adequate.  As mentioned in the ultrasound report, fetal echocardiography was not done.  Any subtle abnormalities which she has not been able to appreciate she might have missed them but to the best of her knowledge, she did not miss them </w:t>
      </w:r>
      <w:r w:rsidRPr="00F37BF6">
        <w:rPr>
          <w:rFonts w:ascii="Verdana" w:hAnsi="Verdana"/>
          <w:sz w:val="23"/>
          <w:szCs w:val="23"/>
        </w:rPr>
        <w:lastRenderedPageBreak/>
        <w:t xml:space="preserve">when she did scan at 19-20 weeks.  The maternal anatomy and fetal position allowed thorough ultrasound most of the times.  Fetal kidneys were indentified at 19-20 weeks and they appeared normal.  Not all fetal cardiac anomalies can be picked-up at 19-20 weeks.  Some fetal anomalies appear late in pregnancy.  As mentioned earlier, fetal echo was not done.  In the system examination of fetal auricles by </w:t>
      </w:r>
      <w:proofErr w:type="spellStart"/>
      <w:r w:rsidRPr="00F37BF6">
        <w:rPr>
          <w:rFonts w:ascii="Verdana" w:hAnsi="Verdana"/>
          <w:sz w:val="23"/>
          <w:szCs w:val="23"/>
        </w:rPr>
        <w:t>Colour</w:t>
      </w:r>
      <w:proofErr w:type="spellEnd"/>
      <w:r w:rsidRPr="00F37BF6">
        <w:rPr>
          <w:rFonts w:ascii="Verdana" w:hAnsi="Verdana"/>
          <w:sz w:val="23"/>
          <w:szCs w:val="23"/>
        </w:rPr>
        <w:t xml:space="preserve"> Doppler ultrasound, although detection rate of ears is affected by placental amniotic fluid, the most important factor influencing the detection rate is fetal position.  In the second trimester, change in fetal movements is relatively large and fetal position is unfixed.  Hence, their bilateral external ears cannot be detected at a time.  </w:t>
      </w:r>
      <w:proofErr w:type="spellStart"/>
      <w:r w:rsidRPr="00F37BF6">
        <w:rPr>
          <w:rFonts w:ascii="Verdana" w:hAnsi="Verdana"/>
          <w:sz w:val="23"/>
          <w:szCs w:val="23"/>
        </w:rPr>
        <w:t>Feotal</w:t>
      </w:r>
      <w:proofErr w:type="spellEnd"/>
      <w:r w:rsidRPr="00F37BF6">
        <w:rPr>
          <w:rFonts w:ascii="Verdana" w:hAnsi="Verdana"/>
          <w:sz w:val="23"/>
          <w:szCs w:val="23"/>
        </w:rPr>
        <w:t xml:space="preserve"> MRI can help to better assess the ears and potential associated malformations.  The </w:t>
      </w:r>
      <w:proofErr w:type="spellStart"/>
      <w:r w:rsidRPr="00F37BF6">
        <w:rPr>
          <w:rFonts w:ascii="Verdana" w:hAnsi="Verdana"/>
          <w:sz w:val="23"/>
          <w:szCs w:val="23"/>
        </w:rPr>
        <w:t>dysmorphic</w:t>
      </w:r>
      <w:proofErr w:type="spellEnd"/>
      <w:r w:rsidRPr="00F37BF6">
        <w:rPr>
          <w:rFonts w:ascii="Verdana" w:hAnsi="Verdana"/>
          <w:sz w:val="23"/>
          <w:szCs w:val="23"/>
        </w:rPr>
        <w:t xml:space="preserve"> features of fetus can be appreciated at level-II depending upon how grotesque they are.  A routine </w:t>
      </w:r>
      <w:proofErr w:type="spellStart"/>
      <w:r w:rsidRPr="00F37BF6">
        <w:rPr>
          <w:rFonts w:ascii="Verdana" w:hAnsi="Verdana"/>
          <w:sz w:val="23"/>
          <w:szCs w:val="23"/>
        </w:rPr>
        <w:t>3D</w:t>
      </w:r>
      <w:proofErr w:type="spellEnd"/>
      <w:r w:rsidRPr="00F37BF6">
        <w:rPr>
          <w:rFonts w:ascii="Verdana" w:hAnsi="Verdana"/>
          <w:sz w:val="23"/>
          <w:szCs w:val="23"/>
        </w:rPr>
        <w:t xml:space="preserve"> or </w:t>
      </w:r>
      <w:proofErr w:type="spellStart"/>
      <w:r w:rsidRPr="00F37BF6">
        <w:rPr>
          <w:rFonts w:ascii="Verdana" w:hAnsi="Verdana"/>
          <w:sz w:val="23"/>
          <w:szCs w:val="23"/>
        </w:rPr>
        <w:t>4D</w:t>
      </w:r>
      <w:proofErr w:type="spellEnd"/>
      <w:r w:rsidRPr="00F37BF6">
        <w:rPr>
          <w:rFonts w:ascii="Verdana" w:hAnsi="Verdana"/>
          <w:sz w:val="23"/>
          <w:szCs w:val="23"/>
        </w:rPr>
        <w:t xml:space="preserve"> ultrasound at level-II scan is done if the </w:t>
      </w:r>
      <w:proofErr w:type="spellStart"/>
      <w:r w:rsidRPr="00F37BF6">
        <w:rPr>
          <w:rFonts w:ascii="Verdana" w:hAnsi="Verdana"/>
          <w:sz w:val="23"/>
          <w:szCs w:val="23"/>
        </w:rPr>
        <w:t>ultrasonologist</w:t>
      </w:r>
      <w:proofErr w:type="spellEnd"/>
      <w:r w:rsidRPr="00F37BF6">
        <w:rPr>
          <w:rFonts w:ascii="Verdana" w:hAnsi="Verdana"/>
          <w:sz w:val="23"/>
          <w:szCs w:val="23"/>
        </w:rPr>
        <w:t xml:space="preserve"> suspects that it would help.  Due to time constraint, it is not being done in every case.  The other abnormalities mentioned in the syndrome were not appreciated at this stage of scan.  A person who is not </w:t>
      </w:r>
      <w:proofErr w:type="gramStart"/>
      <w:r w:rsidRPr="00F37BF6">
        <w:rPr>
          <w:rFonts w:ascii="Verdana" w:hAnsi="Verdana"/>
          <w:sz w:val="23"/>
          <w:szCs w:val="23"/>
        </w:rPr>
        <w:t>a dedicate</w:t>
      </w:r>
      <w:proofErr w:type="gramEnd"/>
      <w:r w:rsidRPr="00F37BF6">
        <w:rPr>
          <w:rFonts w:ascii="Verdana" w:hAnsi="Verdana"/>
          <w:sz w:val="23"/>
          <w:szCs w:val="23"/>
        </w:rPr>
        <w:t xml:space="preserve"> fetal medicine </w:t>
      </w:r>
      <w:proofErr w:type="spellStart"/>
      <w:r w:rsidRPr="00F37BF6">
        <w:rPr>
          <w:rFonts w:ascii="Verdana" w:hAnsi="Verdana"/>
          <w:sz w:val="23"/>
          <w:szCs w:val="23"/>
        </w:rPr>
        <w:t>ultrasonologist</w:t>
      </w:r>
      <w:proofErr w:type="spellEnd"/>
      <w:r w:rsidRPr="00F37BF6">
        <w:rPr>
          <w:rFonts w:ascii="Verdana" w:hAnsi="Verdana"/>
          <w:sz w:val="23"/>
          <w:szCs w:val="23"/>
        </w:rPr>
        <w:t xml:space="preserve"> but who does ultrasound routinely with reasonable care may miss this abnormality because of its </w:t>
      </w:r>
      <w:proofErr w:type="spellStart"/>
      <w:r w:rsidRPr="00F37BF6">
        <w:rPr>
          <w:rFonts w:ascii="Verdana" w:hAnsi="Verdana"/>
          <w:sz w:val="23"/>
          <w:szCs w:val="23"/>
        </w:rPr>
        <w:t>rarety</w:t>
      </w:r>
      <w:proofErr w:type="spellEnd"/>
      <w:r w:rsidRPr="00F37BF6">
        <w:rPr>
          <w:rFonts w:ascii="Verdana" w:hAnsi="Verdana"/>
          <w:sz w:val="23"/>
          <w:szCs w:val="23"/>
        </w:rPr>
        <w:t xml:space="preserve">.  Despite the ability of those experienced in </w:t>
      </w:r>
      <w:proofErr w:type="spellStart"/>
      <w:r w:rsidRPr="00F37BF6">
        <w:rPr>
          <w:rFonts w:ascii="Verdana" w:hAnsi="Verdana"/>
          <w:sz w:val="23"/>
          <w:szCs w:val="23"/>
        </w:rPr>
        <w:t>ultrasonography</w:t>
      </w:r>
      <w:proofErr w:type="spellEnd"/>
      <w:r w:rsidRPr="00F37BF6">
        <w:rPr>
          <w:rFonts w:ascii="Verdana" w:hAnsi="Verdana"/>
          <w:sz w:val="23"/>
          <w:szCs w:val="23"/>
        </w:rPr>
        <w:t xml:space="preserve">, it is important to note that not all fetal genetic syndromes can be identified prenatally and even common syndromes often have no associated ultrasound findings.  A normal ultrasound does not eliminate the possibility of a fetal genetic syndrome.  Ultrasound does not replace invasive testing for definitive diagnosis of genetic syndromes.  At present, invasive prenatal diagnosis continues to be gold standard for pregnancies at increased risk for chromosomal anomaly or other genetic disease with chronic </w:t>
      </w:r>
      <w:proofErr w:type="spellStart"/>
      <w:r w:rsidRPr="00F37BF6">
        <w:rPr>
          <w:rFonts w:ascii="Verdana" w:hAnsi="Verdana"/>
          <w:sz w:val="23"/>
          <w:szCs w:val="23"/>
        </w:rPr>
        <w:t>villus</w:t>
      </w:r>
      <w:proofErr w:type="spellEnd"/>
      <w:r w:rsidRPr="00F37BF6">
        <w:rPr>
          <w:rFonts w:ascii="Verdana" w:hAnsi="Verdana"/>
          <w:sz w:val="23"/>
          <w:szCs w:val="23"/>
        </w:rPr>
        <w:t xml:space="preserve"> sampling being the procedure of choice for the first trimester whereas mild trimester amniocentesis continues to be the most common form of invasive procedure for prenatal diagnosis.  She performed ultrasound of the complainant with utmost care and to the best of her ability.  She could not appreciate any abnormality because they were not visible at that time; maybe they were too small to appreciate and the conditions were care.  She was neither careless nor </w:t>
      </w:r>
      <w:r w:rsidRPr="00F37BF6">
        <w:rPr>
          <w:rFonts w:ascii="Verdana" w:hAnsi="Verdana"/>
          <w:sz w:val="23"/>
          <w:szCs w:val="23"/>
        </w:rPr>
        <w:lastRenderedPageBreak/>
        <w:t xml:space="preserve">negligent at all.  She performed her duty with utmost sincerity and dedication.  It is a fact that she is a human being and medicine is a vast subject with no end to knowledge which may be obtained.  She can never claim to have seen or heard everything which causes disease.  She can understand the pain and agony of the parents but she is extremely sorry that being in this profession, this has heaped insults on her from the very people she cares for as a doctor.  She is pretty sure that the Delhi Medical Council would not only understand but appreciate her limitations and would certainly do justice to her and her profession.  The patient cannot always be right in blaming doctors for misfortunes brought about by nature.  Also medicine is a vast science which can never be learnt full by any mortal being.  The </w:t>
      </w:r>
      <w:proofErr w:type="spellStart"/>
      <w:r w:rsidRPr="00F37BF6">
        <w:rPr>
          <w:rFonts w:ascii="Verdana" w:hAnsi="Verdana"/>
          <w:sz w:val="23"/>
          <w:szCs w:val="23"/>
        </w:rPr>
        <w:t>Hon’ble</w:t>
      </w:r>
      <w:proofErr w:type="spellEnd"/>
      <w:r w:rsidRPr="00F37BF6">
        <w:rPr>
          <w:rFonts w:ascii="Verdana" w:hAnsi="Verdana"/>
          <w:sz w:val="23"/>
          <w:szCs w:val="23"/>
        </w:rPr>
        <w:t xml:space="preserve"> Supreme Court of India, National Commission and State Commissions have held in most of the cases that a doctor cannot be held accountable, if she has performed her duty to the best of her ability and her conduct did not fall below the standard competent practitioner of her field.  She is citing only one relevant </w:t>
      </w:r>
      <w:proofErr w:type="spellStart"/>
      <w:r w:rsidRPr="00F37BF6">
        <w:rPr>
          <w:rFonts w:ascii="Verdana" w:hAnsi="Verdana"/>
          <w:sz w:val="23"/>
          <w:szCs w:val="23"/>
        </w:rPr>
        <w:t>judgement</w:t>
      </w:r>
      <w:proofErr w:type="spellEnd"/>
      <w:r w:rsidRPr="00F37BF6">
        <w:rPr>
          <w:rFonts w:ascii="Verdana" w:hAnsi="Verdana"/>
          <w:sz w:val="23"/>
          <w:szCs w:val="23"/>
        </w:rPr>
        <w:t xml:space="preserve"> for the kind perusal of the Delhi Medical Council before the Delhi Medical Council conclude whether there was any medical negligence or not on her part in this case.  In the case of </w:t>
      </w:r>
      <w:proofErr w:type="spellStart"/>
      <w:r w:rsidRPr="00F37BF6">
        <w:rPr>
          <w:rFonts w:ascii="Verdana" w:hAnsi="Verdana"/>
          <w:sz w:val="23"/>
          <w:szCs w:val="23"/>
        </w:rPr>
        <w:t>Sandeep</w:t>
      </w:r>
      <w:proofErr w:type="spellEnd"/>
      <w:r w:rsidRPr="00F37BF6">
        <w:rPr>
          <w:rFonts w:ascii="Verdana" w:hAnsi="Verdana"/>
          <w:sz w:val="23"/>
          <w:szCs w:val="23"/>
        </w:rPr>
        <w:t xml:space="preserve"> </w:t>
      </w:r>
      <w:proofErr w:type="spellStart"/>
      <w:r w:rsidRPr="00F37BF6">
        <w:rPr>
          <w:rFonts w:ascii="Verdana" w:hAnsi="Verdana"/>
          <w:sz w:val="23"/>
          <w:szCs w:val="23"/>
        </w:rPr>
        <w:t>Sarkar</w:t>
      </w:r>
      <w:proofErr w:type="spellEnd"/>
      <w:r w:rsidRPr="00F37BF6">
        <w:rPr>
          <w:rFonts w:ascii="Verdana" w:hAnsi="Verdana"/>
          <w:sz w:val="23"/>
          <w:szCs w:val="23"/>
        </w:rPr>
        <w:t xml:space="preserve"> V/s </w:t>
      </w:r>
      <w:proofErr w:type="spellStart"/>
      <w:r w:rsidRPr="00F37BF6">
        <w:rPr>
          <w:rFonts w:ascii="Verdana" w:hAnsi="Verdana"/>
          <w:sz w:val="23"/>
          <w:szCs w:val="23"/>
        </w:rPr>
        <w:t>EKO</w:t>
      </w:r>
      <w:proofErr w:type="spellEnd"/>
      <w:r w:rsidRPr="00F37BF6">
        <w:rPr>
          <w:rFonts w:ascii="Verdana" w:hAnsi="Verdana"/>
          <w:sz w:val="23"/>
          <w:szCs w:val="23"/>
        </w:rPr>
        <w:t xml:space="preserve"> </w:t>
      </w:r>
      <w:proofErr w:type="spellStart"/>
      <w:r w:rsidRPr="00F37BF6">
        <w:rPr>
          <w:rFonts w:ascii="Verdana" w:hAnsi="Verdana"/>
          <w:sz w:val="23"/>
          <w:szCs w:val="23"/>
        </w:rPr>
        <w:t>XRAY</w:t>
      </w:r>
      <w:proofErr w:type="spellEnd"/>
      <w:r w:rsidRPr="00F37BF6">
        <w:rPr>
          <w:rFonts w:ascii="Verdana" w:hAnsi="Verdana"/>
          <w:sz w:val="23"/>
          <w:szCs w:val="23"/>
        </w:rPr>
        <w:t xml:space="preserve"> </w:t>
      </w:r>
      <w:proofErr w:type="spellStart"/>
      <w:r w:rsidRPr="00F37BF6">
        <w:rPr>
          <w:rFonts w:ascii="Verdana" w:hAnsi="Verdana"/>
          <w:sz w:val="23"/>
          <w:szCs w:val="23"/>
        </w:rPr>
        <w:t>CLINIL</w:t>
      </w:r>
      <w:proofErr w:type="spellEnd"/>
      <w:r w:rsidRPr="00F37BF6">
        <w:rPr>
          <w:rFonts w:ascii="Verdana" w:hAnsi="Verdana"/>
          <w:sz w:val="23"/>
          <w:szCs w:val="23"/>
        </w:rPr>
        <w:t xml:space="preserve"> &amp; Ors, the </w:t>
      </w:r>
      <w:proofErr w:type="spellStart"/>
      <w:r w:rsidRPr="00F37BF6">
        <w:rPr>
          <w:rFonts w:ascii="Verdana" w:hAnsi="Verdana"/>
          <w:sz w:val="23"/>
          <w:szCs w:val="23"/>
        </w:rPr>
        <w:t>Hon’ble</w:t>
      </w:r>
      <w:proofErr w:type="spellEnd"/>
      <w:r w:rsidRPr="00F37BF6">
        <w:rPr>
          <w:rFonts w:ascii="Verdana" w:hAnsi="Verdana"/>
          <w:sz w:val="23"/>
          <w:szCs w:val="23"/>
        </w:rPr>
        <w:t xml:space="preserve"> West Bengal State Consumer Disputes </w:t>
      </w:r>
      <w:proofErr w:type="spellStart"/>
      <w:r w:rsidRPr="00F37BF6">
        <w:rPr>
          <w:rFonts w:ascii="Verdana" w:hAnsi="Verdana"/>
          <w:sz w:val="23"/>
          <w:szCs w:val="23"/>
        </w:rPr>
        <w:t>Redressal</w:t>
      </w:r>
      <w:proofErr w:type="spellEnd"/>
      <w:r w:rsidRPr="00F37BF6">
        <w:rPr>
          <w:rFonts w:ascii="Verdana" w:hAnsi="Verdana"/>
          <w:sz w:val="23"/>
          <w:szCs w:val="23"/>
        </w:rPr>
        <w:t xml:space="preserve"> </w:t>
      </w:r>
      <w:proofErr w:type="spellStart"/>
      <w:r w:rsidRPr="00F37BF6">
        <w:rPr>
          <w:rFonts w:ascii="Verdana" w:hAnsi="Verdana"/>
          <w:sz w:val="23"/>
          <w:szCs w:val="23"/>
        </w:rPr>
        <w:t>Commsion</w:t>
      </w:r>
      <w:proofErr w:type="spellEnd"/>
      <w:r w:rsidRPr="00F37BF6">
        <w:rPr>
          <w:rFonts w:ascii="Verdana" w:hAnsi="Verdana"/>
          <w:sz w:val="23"/>
          <w:szCs w:val="23"/>
        </w:rPr>
        <w:t xml:space="preserve">, Kolkata held that if a doctor discharges duties with reasonable skill and care, not answerable even if the treatment has untoward results.  </w:t>
      </w:r>
    </w:p>
    <w:p w:rsidR="00811E94" w:rsidRPr="00F37BF6" w:rsidRDefault="00811E94" w:rsidP="00F37BF6">
      <w:pPr>
        <w:pStyle w:val="NoSpacing"/>
        <w:ind w:right="6"/>
        <w:rPr>
          <w:rFonts w:ascii="Verdana" w:hAnsi="Verdana"/>
          <w:sz w:val="23"/>
          <w:szCs w:val="23"/>
        </w:rPr>
      </w:pPr>
    </w:p>
    <w:p w:rsidR="00B323DD" w:rsidRPr="00F37BF6" w:rsidRDefault="00B323DD" w:rsidP="004605F2">
      <w:pPr>
        <w:pStyle w:val="NoSpacing"/>
        <w:spacing w:line="360" w:lineRule="auto"/>
        <w:ind w:right="-46"/>
        <w:jc w:val="both"/>
        <w:rPr>
          <w:rFonts w:ascii="Verdana" w:hAnsi="Verdana"/>
          <w:sz w:val="23"/>
          <w:szCs w:val="23"/>
        </w:rPr>
      </w:pPr>
      <w:r w:rsidRPr="00F37BF6">
        <w:rPr>
          <w:rFonts w:ascii="Verdana" w:hAnsi="Verdana"/>
          <w:sz w:val="23"/>
          <w:szCs w:val="23"/>
        </w:rPr>
        <w:t xml:space="preserve">In view of the above, the Disciplinary Committee makes the following </w:t>
      </w:r>
      <w:proofErr w:type="gramStart"/>
      <w:r w:rsidRPr="00F37BF6">
        <w:rPr>
          <w:rFonts w:ascii="Verdana" w:hAnsi="Verdana"/>
          <w:sz w:val="23"/>
          <w:szCs w:val="23"/>
        </w:rPr>
        <w:t>observations :</w:t>
      </w:r>
      <w:proofErr w:type="gramEnd"/>
      <w:r w:rsidRPr="00F37BF6">
        <w:rPr>
          <w:rFonts w:ascii="Verdana" w:hAnsi="Verdana"/>
          <w:sz w:val="23"/>
          <w:szCs w:val="23"/>
        </w:rPr>
        <w:t>-</w:t>
      </w:r>
    </w:p>
    <w:p w:rsidR="00B323DD" w:rsidRPr="00F37BF6" w:rsidRDefault="00B323DD" w:rsidP="00B323DD">
      <w:pPr>
        <w:pStyle w:val="NoSpacing"/>
        <w:rPr>
          <w:sz w:val="23"/>
          <w:szCs w:val="23"/>
        </w:rPr>
      </w:pPr>
    </w:p>
    <w:p w:rsidR="007E34B3" w:rsidRPr="00A55E2F" w:rsidRDefault="00B323DD" w:rsidP="00A55E2F">
      <w:pPr>
        <w:pStyle w:val="NoSpacing"/>
        <w:numPr>
          <w:ilvl w:val="0"/>
          <w:numId w:val="6"/>
        </w:numPr>
        <w:spacing w:line="360" w:lineRule="auto"/>
        <w:ind w:left="1276" w:right="-46" w:hanging="567"/>
        <w:jc w:val="both"/>
      </w:pPr>
      <w:r w:rsidRPr="00A55E2F">
        <w:rPr>
          <w:rFonts w:ascii="Verdana" w:hAnsi="Verdana"/>
          <w:sz w:val="23"/>
          <w:szCs w:val="23"/>
        </w:rPr>
        <w:t>It is noted that</w:t>
      </w:r>
      <w:r w:rsidR="00F6572A" w:rsidRPr="00A55E2F">
        <w:rPr>
          <w:rFonts w:ascii="Verdana" w:hAnsi="Verdana"/>
          <w:sz w:val="23"/>
          <w:szCs w:val="23"/>
        </w:rPr>
        <w:t xml:space="preserve"> </w:t>
      </w:r>
      <w:r w:rsidRPr="00A55E2F">
        <w:rPr>
          <w:rFonts w:ascii="Verdana" w:hAnsi="Verdana"/>
          <w:sz w:val="23"/>
          <w:szCs w:val="23"/>
        </w:rPr>
        <w:t xml:space="preserve">the </w:t>
      </w:r>
      <w:r w:rsidRPr="00A55E2F">
        <w:rPr>
          <w:rFonts w:ascii="Verdana" w:hAnsi="Verdana"/>
          <w:sz w:val="23"/>
          <w:szCs w:val="23"/>
          <w:lang w:val="en-IN"/>
        </w:rPr>
        <w:t xml:space="preserve">complainant </w:t>
      </w:r>
      <w:r w:rsidR="00482BF3" w:rsidRPr="00A55E2F">
        <w:rPr>
          <w:rFonts w:ascii="Verdana" w:hAnsi="Verdana"/>
          <w:sz w:val="23"/>
          <w:szCs w:val="23"/>
          <w:lang w:val="en-IN"/>
        </w:rPr>
        <w:t xml:space="preserve">Smt. </w:t>
      </w:r>
      <w:proofErr w:type="spellStart"/>
      <w:r w:rsidR="00482BF3" w:rsidRPr="00A55E2F">
        <w:rPr>
          <w:rFonts w:ascii="Verdana" w:hAnsi="Verdana"/>
          <w:sz w:val="23"/>
          <w:szCs w:val="23"/>
          <w:lang w:val="en-IN"/>
        </w:rPr>
        <w:t>Rekha</w:t>
      </w:r>
      <w:proofErr w:type="spellEnd"/>
      <w:r w:rsidR="00F6572A" w:rsidRPr="00A55E2F">
        <w:rPr>
          <w:rFonts w:ascii="Verdana" w:hAnsi="Verdana"/>
          <w:sz w:val="23"/>
          <w:szCs w:val="23"/>
        </w:rPr>
        <w:t xml:space="preserve">, </w:t>
      </w:r>
      <w:r w:rsidR="00482BF3" w:rsidRPr="00A55E2F">
        <w:rPr>
          <w:rFonts w:ascii="Verdana" w:hAnsi="Verdana"/>
          <w:sz w:val="23"/>
          <w:szCs w:val="23"/>
        </w:rPr>
        <w:t>29</w:t>
      </w:r>
      <w:r w:rsidR="00F6572A" w:rsidRPr="00A55E2F">
        <w:rPr>
          <w:rFonts w:ascii="Verdana" w:hAnsi="Verdana"/>
          <w:sz w:val="23"/>
          <w:szCs w:val="23"/>
        </w:rPr>
        <w:t xml:space="preserve"> years </w:t>
      </w:r>
      <w:r w:rsidR="00482BF3" w:rsidRPr="00A55E2F">
        <w:rPr>
          <w:rFonts w:ascii="Verdana" w:hAnsi="Verdana"/>
          <w:sz w:val="23"/>
          <w:szCs w:val="23"/>
        </w:rPr>
        <w:t>female</w:t>
      </w:r>
      <w:r w:rsidR="00D864BE" w:rsidRPr="00A55E2F">
        <w:rPr>
          <w:rFonts w:ascii="Verdana" w:hAnsi="Verdana"/>
          <w:sz w:val="23"/>
          <w:szCs w:val="23"/>
        </w:rPr>
        <w:t>, had</w:t>
      </w:r>
      <w:r w:rsidR="00F6572A" w:rsidRPr="00A55E2F">
        <w:rPr>
          <w:rFonts w:ascii="Verdana" w:hAnsi="Verdana"/>
          <w:sz w:val="23"/>
          <w:szCs w:val="23"/>
        </w:rPr>
        <w:t xml:space="preserve"> </w:t>
      </w:r>
      <w:r w:rsidR="00D864BE" w:rsidRPr="00A55E2F">
        <w:rPr>
          <w:rFonts w:ascii="Verdana" w:hAnsi="Verdana"/>
          <w:sz w:val="23"/>
          <w:szCs w:val="23"/>
        </w:rPr>
        <w:t xml:space="preserve">her level II ultrasound </w:t>
      </w:r>
      <w:r w:rsidR="00482BF3" w:rsidRPr="00A55E2F">
        <w:rPr>
          <w:rFonts w:ascii="Verdana" w:hAnsi="Verdana"/>
          <w:sz w:val="23"/>
          <w:szCs w:val="23"/>
        </w:rPr>
        <w:t xml:space="preserve">done </w:t>
      </w:r>
      <w:r w:rsidR="00D864BE" w:rsidRPr="00A55E2F">
        <w:rPr>
          <w:rFonts w:ascii="Verdana" w:hAnsi="Verdana"/>
          <w:sz w:val="23"/>
          <w:szCs w:val="23"/>
        </w:rPr>
        <w:t>at 19</w:t>
      </w:r>
      <w:r w:rsidRPr="00A55E2F">
        <w:rPr>
          <w:rFonts w:ascii="Verdana" w:hAnsi="Verdana"/>
          <w:sz w:val="23"/>
          <w:szCs w:val="23"/>
        </w:rPr>
        <w:t xml:space="preserve"> </w:t>
      </w:r>
      <w:r w:rsidR="00D864BE" w:rsidRPr="00A55E2F">
        <w:rPr>
          <w:rFonts w:ascii="Verdana" w:hAnsi="Verdana"/>
          <w:sz w:val="23"/>
          <w:szCs w:val="23"/>
        </w:rPr>
        <w:t xml:space="preserve">weeks 3 days pregnancy </w:t>
      </w:r>
      <w:r w:rsidR="00482BF3" w:rsidRPr="00A55E2F">
        <w:rPr>
          <w:rFonts w:ascii="Verdana" w:hAnsi="Verdana"/>
          <w:sz w:val="23"/>
          <w:szCs w:val="23"/>
        </w:rPr>
        <w:t xml:space="preserve">on </w:t>
      </w:r>
      <w:r w:rsidRPr="00A55E2F">
        <w:rPr>
          <w:rFonts w:ascii="Verdana" w:hAnsi="Verdana"/>
          <w:sz w:val="23"/>
          <w:szCs w:val="23"/>
        </w:rPr>
        <w:t>13</w:t>
      </w:r>
      <w:r w:rsidRPr="00A55E2F">
        <w:rPr>
          <w:rFonts w:ascii="Verdana" w:hAnsi="Verdana"/>
          <w:sz w:val="23"/>
          <w:szCs w:val="23"/>
          <w:vertAlign w:val="superscript"/>
        </w:rPr>
        <w:t>th</w:t>
      </w:r>
      <w:r w:rsidRPr="00A55E2F">
        <w:rPr>
          <w:rFonts w:ascii="Verdana" w:hAnsi="Verdana"/>
          <w:sz w:val="23"/>
          <w:szCs w:val="23"/>
        </w:rPr>
        <w:t xml:space="preserve"> January, 2018 </w:t>
      </w:r>
      <w:r w:rsidR="00D864BE" w:rsidRPr="00A55E2F">
        <w:rPr>
          <w:rFonts w:ascii="Verdana" w:hAnsi="Verdana"/>
          <w:sz w:val="23"/>
          <w:szCs w:val="23"/>
        </w:rPr>
        <w:t xml:space="preserve">at </w:t>
      </w:r>
      <w:r w:rsidRPr="00A55E2F">
        <w:rPr>
          <w:rFonts w:ascii="Verdana" w:hAnsi="Verdana"/>
          <w:sz w:val="23"/>
          <w:szCs w:val="23"/>
        </w:rPr>
        <w:t>the said</w:t>
      </w:r>
      <w:r w:rsidR="00D864BE" w:rsidRPr="00A55E2F">
        <w:rPr>
          <w:rFonts w:ascii="Verdana" w:hAnsi="Verdana"/>
          <w:sz w:val="23"/>
          <w:szCs w:val="23"/>
        </w:rPr>
        <w:t xml:space="preserve"> Hospital</w:t>
      </w:r>
      <w:r w:rsidR="00482BF3" w:rsidRPr="00A55E2F">
        <w:rPr>
          <w:rFonts w:ascii="Verdana" w:hAnsi="Verdana"/>
          <w:sz w:val="23"/>
          <w:szCs w:val="23"/>
        </w:rPr>
        <w:t xml:space="preserve"> </w:t>
      </w:r>
      <w:r w:rsidR="00D864BE" w:rsidRPr="00A55E2F">
        <w:rPr>
          <w:rFonts w:ascii="Verdana" w:hAnsi="Verdana"/>
          <w:sz w:val="23"/>
          <w:szCs w:val="23"/>
        </w:rPr>
        <w:t>which was</w:t>
      </w:r>
      <w:r w:rsidR="00482BF3" w:rsidRPr="00A55E2F">
        <w:rPr>
          <w:rFonts w:ascii="Verdana" w:hAnsi="Verdana"/>
          <w:sz w:val="23"/>
          <w:szCs w:val="23"/>
        </w:rPr>
        <w:t xml:space="preserve"> reported</w:t>
      </w:r>
      <w:r w:rsidR="00D864BE" w:rsidRPr="00A55E2F">
        <w:rPr>
          <w:rFonts w:ascii="Verdana" w:hAnsi="Verdana"/>
          <w:sz w:val="23"/>
          <w:szCs w:val="23"/>
        </w:rPr>
        <w:t xml:space="preserve"> to be </w:t>
      </w:r>
      <w:r w:rsidR="00482BF3" w:rsidRPr="00A55E2F">
        <w:rPr>
          <w:rFonts w:ascii="Verdana" w:hAnsi="Verdana"/>
          <w:sz w:val="23"/>
          <w:szCs w:val="23"/>
        </w:rPr>
        <w:t>normal</w:t>
      </w:r>
      <w:r w:rsidR="00D864BE" w:rsidRPr="00A55E2F">
        <w:rPr>
          <w:rFonts w:ascii="Verdana" w:hAnsi="Verdana"/>
          <w:sz w:val="23"/>
          <w:szCs w:val="23"/>
        </w:rPr>
        <w:t xml:space="preserve"> by Dr. </w:t>
      </w:r>
      <w:proofErr w:type="spellStart"/>
      <w:r w:rsidR="00D864BE" w:rsidRPr="00A55E2F">
        <w:rPr>
          <w:rFonts w:ascii="Verdana" w:hAnsi="Verdana"/>
          <w:sz w:val="23"/>
          <w:szCs w:val="23"/>
        </w:rPr>
        <w:t>Neeti</w:t>
      </w:r>
      <w:proofErr w:type="spellEnd"/>
      <w:r w:rsidR="00D864BE" w:rsidRPr="00A55E2F">
        <w:rPr>
          <w:rFonts w:ascii="Verdana" w:hAnsi="Verdana"/>
          <w:sz w:val="23"/>
          <w:szCs w:val="23"/>
        </w:rPr>
        <w:t xml:space="preserve"> </w:t>
      </w:r>
      <w:proofErr w:type="spellStart"/>
      <w:r w:rsidR="00D864BE" w:rsidRPr="00A55E2F">
        <w:rPr>
          <w:rFonts w:ascii="Verdana" w:hAnsi="Verdana"/>
          <w:sz w:val="23"/>
          <w:szCs w:val="23"/>
        </w:rPr>
        <w:t>Pukrait</w:t>
      </w:r>
      <w:proofErr w:type="spellEnd"/>
      <w:r w:rsidR="00D864BE" w:rsidRPr="00A55E2F">
        <w:rPr>
          <w:rFonts w:ascii="Verdana" w:hAnsi="Verdana"/>
          <w:sz w:val="23"/>
          <w:szCs w:val="23"/>
        </w:rPr>
        <w:t>, Radiologist</w:t>
      </w:r>
      <w:r w:rsidRPr="00A55E2F">
        <w:rPr>
          <w:rFonts w:ascii="Verdana" w:hAnsi="Verdana"/>
          <w:sz w:val="23"/>
          <w:szCs w:val="23"/>
        </w:rPr>
        <w:t xml:space="preserve">.  </w:t>
      </w:r>
      <w:r w:rsidR="00482BF3" w:rsidRPr="00A55E2F">
        <w:rPr>
          <w:rFonts w:ascii="Verdana" w:hAnsi="Verdana"/>
          <w:sz w:val="23"/>
          <w:szCs w:val="23"/>
        </w:rPr>
        <w:t>Subsequently two other</w:t>
      </w:r>
      <w:r w:rsidR="00D864BE" w:rsidRPr="00A55E2F">
        <w:rPr>
          <w:rFonts w:ascii="Verdana" w:hAnsi="Verdana"/>
          <w:sz w:val="23"/>
          <w:szCs w:val="23"/>
        </w:rPr>
        <w:t xml:space="preserve"> ultrasound </w:t>
      </w:r>
      <w:r w:rsidRPr="00A55E2F">
        <w:rPr>
          <w:rFonts w:ascii="Verdana" w:hAnsi="Verdana"/>
          <w:sz w:val="23"/>
          <w:szCs w:val="23"/>
        </w:rPr>
        <w:t>examinations</w:t>
      </w:r>
      <w:r w:rsidR="00D864BE" w:rsidRPr="00A55E2F">
        <w:rPr>
          <w:rFonts w:ascii="Verdana" w:hAnsi="Verdana"/>
          <w:sz w:val="23"/>
          <w:szCs w:val="23"/>
        </w:rPr>
        <w:t xml:space="preserve"> done on </w:t>
      </w:r>
      <w:r w:rsidRPr="00A55E2F">
        <w:rPr>
          <w:rFonts w:ascii="Verdana" w:hAnsi="Verdana"/>
          <w:sz w:val="23"/>
          <w:szCs w:val="23"/>
        </w:rPr>
        <w:t>21</w:t>
      </w:r>
      <w:r w:rsidRPr="00A55E2F">
        <w:rPr>
          <w:rFonts w:ascii="Verdana" w:hAnsi="Verdana"/>
          <w:sz w:val="23"/>
          <w:szCs w:val="23"/>
          <w:vertAlign w:val="superscript"/>
        </w:rPr>
        <w:t>st</w:t>
      </w:r>
      <w:r w:rsidRPr="00A55E2F">
        <w:rPr>
          <w:rFonts w:ascii="Verdana" w:hAnsi="Verdana"/>
          <w:sz w:val="23"/>
          <w:szCs w:val="23"/>
        </w:rPr>
        <w:t xml:space="preserve"> April, </w:t>
      </w:r>
      <w:r w:rsidR="00D864BE" w:rsidRPr="00A55E2F">
        <w:rPr>
          <w:rFonts w:ascii="Verdana" w:hAnsi="Verdana"/>
          <w:sz w:val="23"/>
          <w:szCs w:val="23"/>
        </w:rPr>
        <w:t>2018</w:t>
      </w:r>
      <w:r w:rsidR="00482BF3" w:rsidRPr="00A55E2F">
        <w:rPr>
          <w:rFonts w:ascii="Verdana" w:hAnsi="Verdana"/>
          <w:sz w:val="23"/>
          <w:szCs w:val="23"/>
        </w:rPr>
        <w:t xml:space="preserve"> </w:t>
      </w:r>
      <w:r w:rsidRPr="00A55E2F">
        <w:rPr>
          <w:rFonts w:ascii="Verdana" w:hAnsi="Verdana"/>
          <w:sz w:val="23"/>
          <w:szCs w:val="23"/>
        </w:rPr>
        <w:t xml:space="preserve">at </w:t>
      </w:r>
      <w:r w:rsidR="00482BF3" w:rsidRPr="00A55E2F">
        <w:rPr>
          <w:rFonts w:ascii="Verdana" w:hAnsi="Verdana"/>
          <w:sz w:val="23"/>
          <w:szCs w:val="23"/>
        </w:rPr>
        <w:t>32-33 weeks</w:t>
      </w:r>
      <w:r w:rsidR="00D864BE" w:rsidRPr="00A55E2F">
        <w:rPr>
          <w:rFonts w:ascii="Verdana" w:hAnsi="Verdana"/>
          <w:sz w:val="23"/>
          <w:szCs w:val="23"/>
        </w:rPr>
        <w:t xml:space="preserve"> pregnancy</w:t>
      </w:r>
      <w:r w:rsidR="00482BF3" w:rsidRPr="00A55E2F">
        <w:rPr>
          <w:rFonts w:ascii="Verdana" w:hAnsi="Verdana"/>
          <w:sz w:val="23"/>
          <w:szCs w:val="23"/>
        </w:rPr>
        <w:t xml:space="preserve"> and </w:t>
      </w:r>
      <w:r w:rsidR="00D864BE" w:rsidRPr="00A55E2F">
        <w:rPr>
          <w:rFonts w:ascii="Verdana" w:hAnsi="Verdana"/>
          <w:sz w:val="23"/>
          <w:szCs w:val="23"/>
        </w:rPr>
        <w:t xml:space="preserve">at </w:t>
      </w:r>
      <w:r w:rsidR="00482BF3" w:rsidRPr="00A55E2F">
        <w:rPr>
          <w:rFonts w:ascii="Verdana" w:hAnsi="Verdana"/>
          <w:sz w:val="23"/>
          <w:szCs w:val="23"/>
        </w:rPr>
        <w:t>35 weeks</w:t>
      </w:r>
      <w:r w:rsidR="00D864BE" w:rsidRPr="00A55E2F">
        <w:rPr>
          <w:rFonts w:ascii="Verdana" w:hAnsi="Verdana"/>
          <w:sz w:val="23"/>
          <w:szCs w:val="23"/>
        </w:rPr>
        <w:t xml:space="preserve"> pregnancy on </w:t>
      </w:r>
      <w:r w:rsidRPr="00A55E2F">
        <w:rPr>
          <w:rFonts w:ascii="Verdana" w:hAnsi="Verdana"/>
          <w:sz w:val="23"/>
          <w:szCs w:val="23"/>
        </w:rPr>
        <w:t>08</w:t>
      </w:r>
      <w:r w:rsidRPr="00A55E2F">
        <w:rPr>
          <w:rFonts w:ascii="Verdana" w:hAnsi="Verdana"/>
          <w:sz w:val="23"/>
          <w:szCs w:val="23"/>
          <w:vertAlign w:val="superscript"/>
        </w:rPr>
        <w:t>th</w:t>
      </w:r>
      <w:r w:rsidRPr="00A55E2F">
        <w:rPr>
          <w:rFonts w:ascii="Verdana" w:hAnsi="Verdana"/>
          <w:sz w:val="23"/>
          <w:szCs w:val="23"/>
        </w:rPr>
        <w:t xml:space="preserve"> May, 2</w:t>
      </w:r>
      <w:r w:rsidR="00D864BE" w:rsidRPr="00A55E2F">
        <w:rPr>
          <w:rFonts w:ascii="Verdana" w:hAnsi="Verdana"/>
          <w:sz w:val="23"/>
          <w:szCs w:val="23"/>
        </w:rPr>
        <w:t xml:space="preserve">018 at Holy Family Hospital </w:t>
      </w:r>
      <w:r w:rsidR="00482BF3" w:rsidRPr="00A55E2F">
        <w:rPr>
          <w:rFonts w:ascii="Verdana" w:hAnsi="Verdana"/>
          <w:sz w:val="23"/>
          <w:szCs w:val="23"/>
        </w:rPr>
        <w:t xml:space="preserve">also did not show any gross abnormality </w:t>
      </w:r>
      <w:r w:rsidR="00482BF3" w:rsidRPr="00A55E2F">
        <w:rPr>
          <w:rFonts w:ascii="Verdana" w:hAnsi="Verdana"/>
          <w:sz w:val="23"/>
          <w:szCs w:val="23"/>
        </w:rPr>
        <w:lastRenderedPageBreak/>
        <w:t xml:space="preserve">except </w:t>
      </w:r>
      <w:proofErr w:type="spellStart"/>
      <w:r w:rsidR="00482BF3" w:rsidRPr="00A55E2F">
        <w:rPr>
          <w:rFonts w:ascii="Verdana" w:hAnsi="Verdana"/>
          <w:sz w:val="23"/>
          <w:szCs w:val="23"/>
        </w:rPr>
        <w:t>polyhydramnious</w:t>
      </w:r>
      <w:proofErr w:type="spellEnd"/>
      <w:r w:rsidR="00D864BE" w:rsidRPr="00A55E2F">
        <w:rPr>
          <w:rFonts w:ascii="Verdana" w:hAnsi="Verdana"/>
          <w:sz w:val="23"/>
          <w:szCs w:val="23"/>
        </w:rPr>
        <w:t>, wh</w:t>
      </w:r>
      <w:r w:rsidR="00B346D0" w:rsidRPr="00A55E2F">
        <w:rPr>
          <w:rFonts w:ascii="Verdana" w:hAnsi="Verdana"/>
          <w:sz w:val="23"/>
          <w:szCs w:val="23"/>
        </w:rPr>
        <w:t>i</w:t>
      </w:r>
      <w:r w:rsidR="00D864BE" w:rsidRPr="00A55E2F">
        <w:rPr>
          <w:rFonts w:ascii="Verdana" w:hAnsi="Verdana"/>
          <w:sz w:val="23"/>
          <w:szCs w:val="23"/>
        </w:rPr>
        <w:t xml:space="preserve">ch were reported by Dr. </w:t>
      </w:r>
      <w:proofErr w:type="spellStart"/>
      <w:r w:rsidR="00D864BE" w:rsidRPr="00A55E2F">
        <w:rPr>
          <w:rFonts w:ascii="Verdana" w:hAnsi="Verdana"/>
          <w:sz w:val="23"/>
          <w:szCs w:val="23"/>
        </w:rPr>
        <w:t>Amit</w:t>
      </w:r>
      <w:proofErr w:type="spellEnd"/>
      <w:r w:rsidR="00D864BE" w:rsidRPr="00A55E2F">
        <w:rPr>
          <w:rFonts w:ascii="Verdana" w:hAnsi="Verdana"/>
          <w:sz w:val="23"/>
          <w:szCs w:val="23"/>
        </w:rPr>
        <w:t xml:space="preserve"> Kumar Singh</w:t>
      </w:r>
      <w:r w:rsidRPr="00A55E2F">
        <w:rPr>
          <w:rFonts w:ascii="Verdana" w:hAnsi="Verdana"/>
          <w:sz w:val="23"/>
          <w:szCs w:val="23"/>
        </w:rPr>
        <w:t xml:space="preserve">.  </w:t>
      </w:r>
      <w:r w:rsidR="00482BF3" w:rsidRPr="00A55E2F">
        <w:rPr>
          <w:rFonts w:ascii="Verdana" w:hAnsi="Verdana"/>
          <w:sz w:val="23"/>
          <w:szCs w:val="23"/>
        </w:rPr>
        <w:t xml:space="preserve">However, the fetus was delivered on </w:t>
      </w:r>
      <w:proofErr w:type="spellStart"/>
      <w:r w:rsidRPr="00A55E2F">
        <w:rPr>
          <w:rFonts w:ascii="Verdana" w:hAnsi="Verdana"/>
          <w:sz w:val="23"/>
          <w:szCs w:val="23"/>
        </w:rPr>
        <w:t>30</w:t>
      </w:r>
      <w:r w:rsidR="00482BF3" w:rsidRPr="00A55E2F">
        <w:rPr>
          <w:rFonts w:ascii="Verdana" w:hAnsi="Verdana"/>
          <w:sz w:val="23"/>
          <w:szCs w:val="23"/>
          <w:vertAlign w:val="superscript"/>
        </w:rPr>
        <w:t>h</w:t>
      </w:r>
      <w:proofErr w:type="spellEnd"/>
      <w:r w:rsidR="00482BF3" w:rsidRPr="00A55E2F">
        <w:rPr>
          <w:rFonts w:ascii="Verdana" w:hAnsi="Verdana"/>
          <w:sz w:val="23"/>
          <w:szCs w:val="23"/>
        </w:rPr>
        <w:t xml:space="preserve"> May, 2018 and subsequently referred to All India In</w:t>
      </w:r>
      <w:r w:rsidR="00D864BE" w:rsidRPr="00A55E2F">
        <w:rPr>
          <w:rFonts w:ascii="Verdana" w:hAnsi="Verdana"/>
          <w:sz w:val="23"/>
          <w:szCs w:val="23"/>
        </w:rPr>
        <w:t>stitute of Medical Sciences where</w:t>
      </w:r>
      <w:r w:rsidR="00482BF3" w:rsidRPr="00A55E2F">
        <w:rPr>
          <w:rFonts w:ascii="Verdana" w:hAnsi="Verdana"/>
          <w:sz w:val="23"/>
          <w:szCs w:val="23"/>
        </w:rPr>
        <w:t xml:space="preserve"> the baby was diagnosed to be suffering from Kabuki Syndrome with abnormalities like </w:t>
      </w:r>
      <w:proofErr w:type="spellStart"/>
      <w:r w:rsidR="00482BF3" w:rsidRPr="00A55E2F">
        <w:rPr>
          <w:rFonts w:ascii="Verdana" w:hAnsi="Verdana"/>
          <w:sz w:val="23"/>
          <w:szCs w:val="23"/>
        </w:rPr>
        <w:t>dysmorphic</w:t>
      </w:r>
      <w:proofErr w:type="spellEnd"/>
      <w:r w:rsidR="00482BF3" w:rsidRPr="00A55E2F">
        <w:rPr>
          <w:rFonts w:ascii="Verdana" w:hAnsi="Verdana"/>
          <w:sz w:val="23"/>
          <w:szCs w:val="23"/>
        </w:rPr>
        <w:t xml:space="preserve"> </w:t>
      </w:r>
      <w:proofErr w:type="spellStart"/>
      <w:r w:rsidR="00482BF3" w:rsidRPr="00A55E2F">
        <w:rPr>
          <w:rFonts w:ascii="Verdana" w:hAnsi="Verdana"/>
          <w:sz w:val="23"/>
          <w:szCs w:val="23"/>
        </w:rPr>
        <w:t>facies</w:t>
      </w:r>
      <w:proofErr w:type="spellEnd"/>
      <w:r w:rsidR="00482BF3" w:rsidRPr="00A55E2F">
        <w:rPr>
          <w:rFonts w:ascii="Verdana" w:hAnsi="Verdana"/>
          <w:sz w:val="23"/>
          <w:szCs w:val="23"/>
        </w:rPr>
        <w:t xml:space="preserve">, </w:t>
      </w:r>
      <w:r w:rsidR="009B3457" w:rsidRPr="00A55E2F">
        <w:rPr>
          <w:rFonts w:ascii="Verdana" w:hAnsi="Verdana"/>
          <w:sz w:val="23"/>
          <w:szCs w:val="23"/>
        </w:rPr>
        <w:t xml:space="preserve">right </w:t>
      </w:r>
      <w:r w:rsidR="00482BF3" w:rsidRPr="00A55E2F">
        <w:rPr>
          <w:rFonts w:ascii="Verdana" w:hAnsi="Verdana"/>
          <w:sz w:val="23"/>
          <w:szCs w:val="23"/>
        </w:rPr>
        <w:t xml:space="preserve">ectopic kidney, </w:t>
      </w:r>
      <w:proofErr w:type="spellStart"/>
      <w:r w:rsidR="00482BF3" w:rsidRPr="00A55E2F">
        <w:rPr>
          <w:rFonts w:ascii="Verdana" w:hAnsi="Verdana"/>
          <w:sz w:val="23"/>
          <w:szCs w:val="23"/>
        </w:rPr>
        <w:t>VSD</w:t>
      </w:r>
      <w:proofErr w:type="spellEnd"/>
      <w:r w:rsidR="00482BF3" w:rsidRPr="00A55E2F">
        <w:rPr>
          <w:rFonts w:ascii="Verdana" w:hAnsi="Verdana"/>
          <w:sz w:val="23"/>
          <w:szCs w:val="23"/>
        </w:rPr>
        <w:t xml:space="preserve"> and few other minor </w:t>
      </w:r>
      <w:r w:rsidR="007E34B3" w:rsidRPr="00A55E2F">
        <w:rPr>
          <w:rFonts w:ascii="Verdana" w:hAnsi="Verdana"/>
          <w:sz w:val="23"/>
          <w:szCs w:val="23"/>
        </w:rPr>
        <w:t>abnormalities</w:t>
      </w:r>
      <w:r w:rsidR="00482BF3" w:rsidRPr="00A55E2F">
        <w:rPr>
          <w:rFonts w:ascii="Verdana" w:hAnsi="Verdana"/>
          <w:sz w:val="23"/>
          <w:szCs w:val="23"/>
        </w:rPr>
        <w:t xml:space="preserve">. </w:t>
      </w:r>
    </w:p>
    <w:p w:rsidR="00482BF3" w:rsidRPr="00F37BF6" w:rsidRDefault="00482BF3" w:rsidP="00B323DD">
      <w:pPr>
        <w:pStyle w:val="NoSpacing"/>
        <w:rPr>
          <w:sz w:val="23"/>
          <w:szCs w:val="23"/>
        </w:rPr>
      </w:pPr>
    </w:p>
    <w:p w:rsidR="00F6572A" w:rsidRPr="00714DFA" w:rsidRDefault="001231D8" w:rsidP="004605F2">
      <w:pPr>
        <w:pStyle w:val="NoSpacing"/>
        <w:numPr>
          <w:ilvl w:val="0"/>
          <w:numId w:val="6"/>
        </w:numPr>
        <w:spacing w:line="360" w:lineRule="auto"/>
        <w:ind w:left="1276" w:right="-46" w:hanging="709"/>
        <w:jc w:val="both"/>
        <w:rPr>
          <w:rFonts w:ascii="Verdana" w:hAnsi="Verdana"/>
          <w:color w:val="000000" w:themeColor="text1"/>
          <w:sz w:val="23"/>
          <w:szCs w:val="23"/>
        </w:rPr>
      </w:pPr>
      <w:r w:rsidRPr="00714DFA">
        <w:rPr>
          <w:rFonts w:ascii="Verdana" w:hAnsi="Verdana"/>
          <w:sz w:val="23"/>
          <w:szCs w:val="23"/>
        </w:rPr>
        <w:t xml:space="preserve">On perusing the aforementioned ultrasound films and reports, it </w:t>
      </w:r>
      <w:r w:rsidR="0009137E">
        <w:rPr>
          <w:rFonts w:ascii="Verdana" w:hAnsi="Verdana"/>
          <w:sz w:val="23"/>
          <w:szCs w:val="23"/>
        </w:rPr>
        <w:t>is noted</w:t>
      </w:r>
      <w:r w:rsidR="00482BF3" w:rsidRPr="00714DFA">
        <w:rPr>
          <w:rFonts w:ascii="Verdana" w:hAnsi="Verdana"/>
          <w:sz w:val="23"/>
          <w:szCs w:val="23"/>
        </w:rPr>
        <w:t xml:space="preserve"> that </w:t>
      </w:r>
      <w:r w:rsidR="00A55E2F" w:rsidRPr="00714DFA">
        <w:rPr>
          <w:rFonts w:ascii="Verdana" w:hAnsi="Verdana"/>
          <w:sz w:val="23"/>
          <w:szCs w:val="23"/>
        </w:rPr>
        <w:t>level-</w:t>
      </w:r>
      <w:r w:rsidRPr="00714DFA">
        <w:rPr>
          <w:rFonts w:ascii="Verdana" w:hAnsi="Verdana"/>
          <w:sz w:val="23"/>
          <w:szCs w:val="23"/>
        </w:rPr>
        <w:t xml:space="preserve">II ultrasound examination was conducted on </w:t>
      </w:r>
      <w:r w:rsidR="00B323DD" w:rsidRPr="00714DFA">
        <w:rPr>
          <w:rFonts w:ascii="Verdana" w:hAnsi="Verdana"/>
          <w:sz w:val="23"/>
          <w:szCs w:val="23"/>
        </w:rPr>
        <w:t>13</w:t>
      </w:r>
      <w:r w:rsidR="00B323DD" w:rsidRPr="00714DFA">
        <w:rPr>
          <w:rFonts w:ascii="Verdana" w:hAnsi="Verdana"/>
          <w:sz w:val="23"/>
          <w:szCs w:val="23"/>
          <w:vertAlign w:val="superscript"/>
        </w:rPr>
        <w:t>th</w:t>
      </w:r>
      <w:r w:rsidR="00B323DD" w:rsidRPr="00714DFA">
        <w:rPr>
          <w:rFonts w:ascii="Verdana" w:hAnsi="Verdana"/>
          <w:sz w:val="23"/>
          <w:szCs w:val="23"/>
        </w:rPr>
        <w:t xml:space="preserve"> January, </w:t>
      </w:r>
      <w:r w:rsidRPr="00714DFA">
        <w:rPr>
          <w:rFonts w:ascii="Verdana" w:hAnsi="Verdana"/>
          <w:sz w:val="23"/>
          <w:szCs w:val="23"/>
        </w:rPr>
        <w:t xml:space="preserve">2018 by Dr. </w:t>
      </w:r>
      <w:proofErr w:type="spellStart"/>
      <w:r w:rsidRPr="00714DFA">
        <w:rPr>
          <w:rFonts w:ascii="Verdana" w:hAnsi="Verdana"/>
          <w:sz w:val="23"/>
          <w:szCs w:val="23"/>
        </w:rPr>
        <w:t>Neeti</w:t>
      </w:r>
      <w:proofErr w:type="spellEnd"/>
      <w:r w:rsidRPr="00714DFA">
        <w:rPr>
          <w:rFonts w:ascii="Verdana" w:hAnsi="Verdana"/>
          <w:sz w:val="23"/>
          <w:szCs w:val="23"/>
        </w:rPr>
        <w:t xml:space="preserve"> </w:t>
      </w:r>
      <w:proofErr w:type="spellStart"/>
      <w:r w:rsidRPr="00714DFA">
        <w:rPr>
          <w:rFonts w:ascii="Verdana" w:hAnsi="Verdana"/>
          <w:sz w:val="23"/>
          <w:szCs w:val="23"/>
        </w:rPr>
        <w:t>Pukrait</w:t>
      </w:r>
      <w:proofErr w:type="spellEnd"/>
      <w:r w:rsidRPr="00714DFA">
        <w:rPr>
          <w:rFonts w:ascii="Verdana" w:hAnsi="Verdana"/>
          <w:sz w:val="23"/>
          <w:szCs w:val="23"/>
        </w:rPr>
        <w:t xml:space="preserve"> who is </w:t>
      </w:r>
      <w:r w:rsidR="007E34B3" w:rsidRPr="00714DFA">
        <w:rPr>
          <w:rFonts w:ascii="Verdana" w:hAnsi="Verdana"/>
          <w:sz w:val="23"/>
          <w:szCs w:val="23"/>
        </w:rPr>
        <w:t xml:space="preserve">a </w:t>
      </w:r>
      <w:r w:rsidRPr="00714DFA">
        <w:rPr>
          <w:rFonts w:ascii="Verdana" w:hAnsi="Verdana"/>
          <w:sz w:val="23"/>
          <w:szCs w:val="23"/>
        </w:rPr>
        <w:t xml:space="preserve">holder of </w:t>
      </w:r>
      <w:r w:rsidR="00B323DD" w:rsidRPr="00714DFA">
        <w:rPr>
          <w:rFonts w:ascii="Verdana" w:hAnsi="Verdana"/>
          <w:sz w:val="23"/>
          <w:szCs w:val="23"/>
        </w:rPr>
        <w:t xml:space="preserve">post-graduate </w:t>
      </w:r>
      <w:r w:rsidRPr="00714DFA">
        <w:rPr>
          <w:rFonts w:ascii="Verdana" w:hAnsi="Verdana"/>
          <w:sz w:val="23"/>
          <w:szCs w:val="23"/>
        </w:rPr>
        <w:t xml:space="preserve">medical qualification in </w:t>
      </w:r>
      <w:r w:rsidR="007E34B3" w:rsidRPr="00714DFA">
        <w:rPr>
          <w:rFonts w:ascii="Verdana" w:hAnsi="Verdana"/>
          <w:sz w:val="23"/>
          <w:szCs w:val="23"/>
        </w:rPr>
        <w:t xml:space="preserve">the field of radio-diagnosis with sufficient experience also.  </w:t>
      </w:r>
      <w:r w:rsidR="00714DFA" w:rsidRPr="00714DFA">
        <w:rPr>
          <w:rFonts w:ascii="Verdana" w:hAnsi="Verdana"/>
          <w:bCs/>
          <w:color w:val="000000" w:themeColor="text1"/>
          <w:sz w:val="23"/>
          <w:szCs w:val="23"/>
          <w:shd w:val="clear" w:color="auto" w:fill="FFFFFF"/>
        </w:rPr>
        <w:t>Kabuki syndrome is a very rare syndrome and in this patient</w:t>
      </w:r>
      <w:r w:rsidR="00714DFA">
        <w:rPr>
          <w:rFonts w:ascii="Verdana" w:hAnsi="Verdana"/>
          <w:bCs/>
          <w:color w:val="000000" w:themeColor="text1"/>
          <w:sz w:val="23"/>
          <w:szCs w:val="23"/>
          <w:shd w:val="clear" w:color="auto" w:fill="FFFFFF"/>
        </w:rPr>
        <w:t>,</w:t>
      </w:r>
      <w:r w:rsidR="00714DFA" w:rsidRPr="00714DFA">
        <w:rPr>
          <w:rFonts w:ascii="Verdana" w:hAnsi="Verdana"/>
          <w:bCs/>
          <w:color w:val="000000" w:themeColor="text1"/>
          <w:sz w:val="23"/>
          <w:szCs w:val="23"/>
          <w:shd w:val="clear" w:color="auto" w:fill="FFFFFF"/>
        </w:rPr>
        <w:t xml:space="preserve"> these abnormalities could have been missed at level II examination, </w:t>
      </w:r>
      <w:proofErr w:type="spellStart"/>
      <w:r w:rsidR="00714DFA" w:rsidRPr="00714DFA">
        <w:rPr>
          <w:rFonts w:ascii="Verdana" w:hAnsi="Verdana"/>
          <w:bCs/>
          <w:color w:val="000000" w:themeColor="text1"/>
          <w:sz w:val="23"/>
          <w:szCs w:val="23"/>
          <w:shd w:val="clear" w:color="auto" w:fill="FFFFFF"/>
        </w:rPr>
        <w:t>inspite</w:t>
      </w:r>
      <w:proofErr w:type="spellEnd"/>
      <w:r w:rsidR="00714DFA" w:rsidRPr="00714DFA">
        <w:rPr>
          <w:rFonts w:ascii="Verdana" w:hAnsi="Verdana"/>
          <w:bCs/>
          <w:color w:val="000000" w:themeColor="text1"/>
          <w:sz w:val="23"/>
          <w:szCs w:val="23"/>
          <w:shd w:val="clear" w:color="auto" w:fill="FFFFFF"/>
        </w:rPr>
        <w:t xml:space="preserve"> of all care and precautions</w:t>
      </w:r>
      <w:r w:rsidR="00714DFA">
        <w:rPr>
          <w:rFonts w:ascii="Verdana" w:hAnsi="Verdana"/>
          <w:bCs/>
          <w:color w:val="000000" w:themeColor="text1"/>
          <w:sz w:val="23"/>
          <w:szCs w:val="23"/>
          <w:shd w:val="clear" w:color="auto" w:fill="FFFFFF"/>
        </w:rPr>
        <w:t>.</w:t>
      </w:r>
    </w:p>
    <w:p w:rsidR="00714DFA" w:rsidRDefault="00714DFA" w:rsidP="00714DFA">
      <w:pPr>
        <w:pStyle w:val="ListParagraph"/>
        <w:rPr>
          <w:rFonts w:ascii="Verdana" w:hAnsi="Verdana"/>
          <w:color w:val="000000" w:themeColor="text1"/>
          <w:sz w:val="23"/>
          <w:szCs w:val="23"/>
        </w:rPr>
      </w:pPr>
    </w:p>
    <w:p w:rsidR="00F6572A" w:rsidRPr="00F37BF6" w:rsidRDefault="00F6572A" w:rsidP="004605F2">
      <w:pPr>
        <w:spacing w:line="360" w:lineRule="auto"/>
        <w:ind w:right="-46"/>
        <w:jc w:val="both"/>
        <w:rPr>
          <w:rFonts w:ascii="Verdana" w:hAnsi="Verdana"/>
          <w:sz w:val="23"/>
          <w:szCs w:val="23"/>
        </w:rPr>
      </w:pPr>
      <w:r w:rsidRPr="00F37BF6">
        <w:rPr>
          <w:rFonts w:ascii="Verdana" w:hAnsi="Verdana"/>
          <w:sz w:val="23"/>
          <w:szCs w:val="23"/>
        </w:rPr>
        <w:t xml:space="preserve">In </w:t>
      </w:r>
      <w:r w:rsidR="007E34B3" w:rsidRPr="00F37BF6">
        <w:rPr>
          <w:rFonts w:ascii="Verdana" w:hAnsi="Verdana"/>
          <w:sz w:val="23"/>
          <w:szCs w:val="23"/>
        </w:rPr>
        <w:t xml:space="preserve">light of the observations made herein-above, it is the decision of the Disciplinary Committee that no medical negligence can be attributed on the part of </w:t>
      </w:r>
      <w:r w:rsidR="00057D0F" w:rsidRPr="00F37BF6">
        <w:rPr>
          <w:rFonts w:ascii="Verdana" w:hAnsi="Verdana"/>
          <w:sz w:val="23"/>
          <w:szCs w:val="23"/>
          <w:lang w:val="en-IN"/>
        </w:rPr>
        <w:t xml:space="preserve">Dr. </w:t>
      </w:r>
      <w:proofErr w:type="spellStart"/>
      <w:r w:rsidR="00057D0F" w:rsidRPr="00F37BF6">
        <w:rPr>
          <w:rFonts w:ascii="Verdana" w:hAnsi="Verdana"/>
          <w:sz w:val="23"/>
          <w:szCs w:val="23"/>
          <w:lang w:val="en-IN"/>
        </w:rPr>
        <w:t>Neeti</w:t>
      </w:r>
      <w:proofErr w:type="spellEnd"/>
      <w:r w:rsidR="00057D0F" w:rsidRPr="00F37BF6">
        <w:rPr>
          <w:rFonts w:ascii="Verdana" w:hAnsi="Verdana"/>
          <w:sz w:val="23"/>
          <w:szCs w:val="23"/>
          <w:lang w:val="en-IN"/>
        </w:rPr>
        <w:t xml:space="preserve"> </w:t>
      </w:r>
      <w:proofErr w:type="spellStart"/>
      <w:r w:rsidR="00057D0F" w:rsidRPr="00F37BF6">
        <w:rPr>
          <w:rFonts w:ascii="Verdana" w:hAnsi="Verdana"/>
          <w:sz w:val="23"/>
          <w:szCs w:val="23"/>
          <w:lang w:val="en-IN"/>
        </w:rPr>
        <w:t>Purkait</w:t>
      </w:r>
      <w:proofErr w:type="spellEnd"/>
      <w:r w:rsidR="00057D0F" w:rsidRPr="00F37BF6">
        <w:rPr>
          <w:rFonts w:ascii="Verdana" w:hAnsi="Verdana"/>
          <w:sz w:val="23"/>
          <w:szCs w:val="23"/>
          <w:lang w:val="en-IN"/>
        </w:rPr>
        <w:t xml:space="preserve"> of Holy Family Hospital</w:t>
      </w:r>
      <w:r w:rsidR="007E34B3" w:rsidRPr="00F37BF6">
        <w:rPr>
          <w:rFonts w:ascii="Verdana" w:hAnsi="Verdana"/>
          <w:sz w:val="23"/>
          <w:szCs w:val="23"/>
        </w:rPr>
        <w:t xml:space="preserve"> </w:t>
      </w:r>
      <w:r w:rsidR="007E34B3" w:rsidRPr="00F37BF6">
        <w:rPr>
          <w:rFonts w:ascii="Verdana" w:hAnsi="Verdana"/>
          <w:sz w:val="23"/>
          <w:szCs w:val="23"/>
          <w:lang w:val="en-IN"/>
        </w:rPr>
        <w:t xml:space="preserve">in the treatment of </w:t>
      </w:r>
      <w:r w:rsidR="00A55E2F">
        <w:rPr>
          <w:rFonts w:ascii="Verdana" w:hAnsi="Verdana"/>
          <w:sz w:val="23"/>
          <w:szCs w:val="23"/>
          <w:lang w:val="en-IN"/>
        </w:rPr>
        <w:t xml:space="preserve">the </w:t>
      </w:r>
      <w:r w:rsidR="007E34B3" w:rsidRPr="00F37BF6">
        <w:rPr>
          <w:rFonts w:ascii="Verdana" w:hAnsi="Verdana"/>
          <w:sz w:val="23"/>
          <w:szCs w:val="23"/>
          <w:lang w:val="en-IN"/>
        </w:rPr>
        <w:t xml:space="preserve">complainant and her baby.  </w:t>
      </w:r>
    </w:p>
    <w:p w:rsidR="00F6572A" w:rsidRDefault="00F6572A" w:rsidP="004605F2">
      <w:pPr>
        <w:spacing w:line="360" w:lineRule="auto"/>
        <w:ind w:right="-46"/>
        <w:jc w:val="both"/>
        <w:rPr>
          <w:rFonts w:ascii="Verdana" w:hAnsi="Verdana"/>
          <w:sz w:val="23"/>
          <w:szCs w:val="23"/>
        </w:rPr>
      </w:pPr>
    </w:p>
    <w:p w:rsidR="00A55E2F" w:rsidRPr="00F37BF6" w:rsidRDefault="00A55E2F" w:rsidP="004605F2">
      <w:pPr>
        <w:spacing w:line="360" w:lineRule="auto"/>
        <w:ind w:right="-46"/>
        <w:jc w:val="both"/>
        <w:rPr>
          <w:rFonts w:ascii="Verdana" w:hAnsi="Verdana"/>
          <w:sz w:val="23"/>
          <w:szCs w:val="23"/>
        </w:rPr>
      </w:pPr>
    </w:p>
    <w:p w:rsidR="00F6572A" w:rsidRDefault="00F6572A" w:rsidP="007E34B3">
      <w:pPr>
        <w:pStyle w:val="NoSpacing"/>
        <w:tabs>
          <w:tab w:val="left" w:pos="142"/>
          <w:tab w:val="left" w:pos="8789"/>
        </w:tabs>
        <w:spacing w:line="360" w:lineRule="auto"/>
        <w:ind w:right="-46"/>
        <w:contextualSpacing/>
        <w:jc w:val="both"/>
        <w:rPr>
          <w:rFonts w:ascii="Verdana" w:hAnsi="Verdana"/>
          <w:sz w:val="23"/>
          <w:szCs w:val="23"/>
        </w:rPr>
      </w:pPr>
      <w:r w:rsidRPr="00F37BF6">
        <w:rPr>
          <w:rFonts w:ascii="Verdana" w:hAnsi="Verdana"/>
          <w:sz w:val="23"/>
          <w:szCs w:val="23"/>
        </w:rPr>
        <w:t>Complaint stands disposed.</w:t>
      </w:r>
    </w:p>
    <w:p w:rsidR="00BC4E7B" w:rsidRPr="00BC4E7B" w:rsidRDefault="00BC4E7B" w:rsidP="00BC4E7B">
      <w:pPr>
        <w:pStyle w:val="NoSpacing"/>
        <w:rPr>
          <w:sz w:val="23"/>
          <w:szCs w:val="23"/>
        </w:rPr>
      </w:pPr>
    </w:p>
    <w:p w:rsidR="00BC4E7B" w:rsidRPr="00BC4E7B" w:rsidRDefault="00BC4E7B" w:rsidP="00BC4E7B">
      <w:pPr>
        <w:ind w:left="720"/>
        <w:jc w:val="both"/>
        <w:rPr>
          <w:rFonts w:ascii="Verdana" w:hAnsi="Verdana"/>
          <w:sz w:val="22"/>
          <w:szCs w:val="22"/>
        </w:rPr>
      </w:pPr>
      <w:r w:rsidRPr="00BC4E7B">
        <w:rPr>
          <w:rFonts w:ascii="Verdana" w:hAnsi="Verdana"/>
          <w:sz w:val="22"/>
          <w:szCs w:val="22"/>
        </w:rPr>
        <w:t xml:space="preserve">   </w:t>
      </w:r>
      <w:proofErr w:type="spellStart"/>
      <w:proofErr w:type="gramStart"/>
      <w:r w:rsidRPr="00BC4E7B">
        <w:rPr>
          <w:rFonts w:ascii="Verdana" w:hAnsi="Verdana"/>
          <w:sz w:val="22"/>
          <w:szCs w:val="22"/>
        </w:rPr>
        <w:t>Sd</w:t>
      </w:r>
      <w:proofErr w:type="spellEnd"/>
      <w:proofErr w:type="gramEnd"/>
      <w:r w:rsidRPr="00BC4E7B">
        <w:rPr>
          <w:rFonts w:ascii="Verdana" w:hAnsi="Verdana"/>
          <w:sz w:val="22"/>
          <w:szCs w:val="22"/>
        </w:rPr>
        <w:t>/-</w:t>
      </w: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t xml:space="preserve">      </w:t>
      </w:r>
      <w:r>
        <w:rPr>
          <w:rFonts w:ascii="Verdana" w:hAnsi="Verdana"/>
          <w:sz w:val="22"/>
          <w:szCs w:val="22"/>
        </w:rPr>
        <w:t xml:space="preserve">          </w:t>
      </w:r>
      <w:proofErr w:type="spellStart"/>
      <w:r w:rsidRPr="00BC4E7B">
        <w:rPr>
          <w:rFonts w:ascii="Verdana" w:hAnsi="Verdana"/>
          <w:sz w:val="22"/>
          <w:szCs w:val="22"/>
        </w:rPr>
        <w:t>Sd</w:t>
      </w:r>
      <w:proofErr w:type="spellEnd"/>
      <w:r w:rsidRPr="00BC4E7B">
        <w:rPr>
          <w:rFonts w:ascii="Verdana" w:hAnsi="Verdana"/>
          <w:sz w:val="22"/>
          <w:szCs w:val="22"/>
        </w:rPr>
        <w:t>/-</w:t>
      </w: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t xml:space="preserve">        </w:t>
      </w:r>
      <w:r>
        <w:rPr>
          <w:rFonts w:ascii="Verdana" w:hAnsi="Verdana"/>
          <w:sz w:val="22"/>
          <w:szCs w:val="22"/>
        </w:rPr>
        <w:t xml:space="preserve"> </w:t>
      </w:r>
      <w:proofErr w:type="spellStart"/>
      <w:r w:rsidRPr="00BC4E7B">
        <w:rPr>
          <w:rFonts w:ascii="Verdana" w:hAnsi="Verdana"/>
          <w:sz w:val="22"/>
          <w:szCs w:val="22"/>
        </w:rPr>
        <w:t>Sd</w:t>
      </w:r>
      <w:proofErr w:type="spellEnd"/>
      <w:r w:rsidRPr="00BC4E7B">
        <w:rPr>
          <w:rFonts w:ascii="Verdana" w:hAnsi="Verdana"/>
          <w:sz w:val="22"/>
          <w:szCs w:val="22"/>
        </w:rPr>
        <w:t>/-</w:t>
      </w:r>
    </w:p>
    <w:p w:rsidR="00BC4E7B" w:rsidRPr="00BC4E7B" w:rsidRDefault="00BC4E7B" w:rsidP="00BC4E7B">
      <w:pPr>
        <w:jc w:val="both"/>
        <w:rPr>
          <w:rFonts w:ascii="Verdana" w:hAnsi="Verdana"/>
          <w:sz w:val="22"/>
          <w:szCs w:val="22"/>
        </w:rPr>
      </w:pPr>
      <w:r w:rsidRPr="00BC4E7B">
        <w:rPr>
          <w:rFonts w:ascii="Verdana" w:hAnsi="Verdana"/>
          <w:sz w:val="22"/>
          <w:szCs w:val="22"/>
        </w:rPr>
        <w:t xml:space="preserve">(Dr. </w:t>
      </w:r>
      <w:proofErr w:type="spellStart"/>
      <w:r w:rsidRPr="00BC4E7B">
        <w:rPr>
          <w:rFonts w:ascii="Verdana" w:hAnsi="Verdana"/>
          <w:sz w:val="22"/>
          <w:szCs w:val="22"/>
        </w:rPr>
        <w:t>Maneesh</w:t>
      </w:r>
      <w:proofErr w:type="spellEnd"/>
      <w:r w:rsidRPr="00BC4E7B">
        <w:rPr>
          <w:rFonts w:ascii="Verdana" w:hAnsi="Verdana"/>
          <w:sz w:val="22"/>
          <w:szCs w:val="22"/>
        </w:rPr>
        <w:t xml:space="preserve"> </w:t>
      </w:r>
      <w:proofErr w:type="spellStart"/>
      <w:r w:rsidRPr="00BC4E7B">
        <w:rPr>
          <w:rFonts w:ascii="Verdana" w:hAnsi="Verdana"/>
          <w:sz w:val="22"/>
          <w:szCs w:val="22"/>
        </w:rPr>
        <w:t>Singhal</w:t>
      </w:r>
      <w:proofErr w:type="spellEnd"/>
      <w:r w:rsidRPr="00BC4E7B">
        <w:rPr>
          <w:rFonts w:ascii="Verdana" w:hAnsi="Verdana"/>
          <w:sz w:val="22"/>
          <w:szCs w:val="22"/>
        </w:rPr>
        <w:t>)</w:t>
      </w:r>
      <w:r w:rsidRPr="00BC4E7B">
        <w:rPr>
          <w:rFonts w:ascii="Verdana" w:hAnsi="Verdana"/>
          <w:sz w:val="22"/>
          <w:szCs w:val="22"/>
        </w:rPr>
        <w:tab/>
        <w:t xml:space="preserve">      (Shri Bharat Gupta)           (Dr. </w:t>
      </w:r>
      <w:proofErr w:type="spellStart"/>
      <w:r w:rsidRPr="00BC4E7B">
        <w:rPr>
          <w:rFonts w:ascii="Verdana" w:hAnsi="Verdana"/>
          <w:sz w:val="22"/>
          <w:szCs w:val="22"/>
        </w:rPr>
        <w:t>Abhinav</w:t>
      </w:r>
      <w:proofErr w:type="spellEnd"/>
      <w:r w:rsidRPr="00BC4E7B">
        <w:rPr>
          <w:rFonts w:ascii="Verdana" w:hAnsi="Verdana"/>
          <w:sz w:val="22"/>
          <w:szCs w:val="22"/>
        </w:rPr>
        <w:t xml:space="preserve"> Jain)</w:t>
      </w:r>
    </w:p>
    <w:p w:rsidR="00BC4E7B" w:rsidRPr="00BC4E7B" w:rsidRDefault="00BC4E7B" w:rsidP="00BC4E7B">
      <w:pPr>
        <w:jc w:val="both"/>
        <w:rPr>
          <w:rFonts w:ascii="Verdana" w:hAnsi="Verdana"/>
          <w:sz w:val="22"/>
          <w:szCs w:val="22"/>
        </w:rPr>
      </w:pPr>
      <w:r w:rsidRPr="00BC4E7B">
        <w:rPr>
          <w:rFonts w:ascii="Verdana" w:hAnsi="Verdana"/>
          <w:sz w:val="22"/>
          <w:szCs w:val="22"/>
        </w:rPr>
        <w:t>Chairman,</w:t>
      </w: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t xml:space="preserve">      Legal Expert,</w:t>
      </w: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t xml:space="preserve">  Expert Member,</w:t>
      </w:r>
    </w:p>
    <w:p w:rsidR="00BC4E7B" w:rsidRPr="00BC4E7B" w:rsidRDefault="00BC4E7B" w:rsidP="00BC4E7B">
      <w:pPr>
        <w:jc w:val="both"/>
        <w:rPr>
          <w:rFonts w:ascii="Verdana" w:hAnsi="Verdana"/>
          <w:sz w:val="22"/>
          <w:szCs w:val="22"/>
        </w:rPr>
      </w:pPr>
      <w:r w:rsidRPr="00BC4E7B">
        <w:rPr>
          <w:rFonts w:ascii="Verdana" w:hAnsi="Verdana"/>
          <w:sz w:val="22"/>
          <w:szCs w:val="22"/>
        </w:rPr>
        <w:t xml:space="preserve">Disciplinary Committee </w:t>
      </w:r>
      <w:r w:rsidRPr="00BC4E7B">
        <w:rPr>
          <w:rFonts w:ascii="Verdana" w:hAnsi="Verdana"/>
          <w:sz w:val="22"/>
          <w:szCs w:val="22"/>
        </w:rPr>
        <w:tab/>
        <w:t xml:space="preserve">      Member,</w:t>
      </w:r>
      <w:r w:rsidRPr="00BC4E7B">
        <w:rPr>
          <w:rFonts w:ascii="Verdana" w:hAnsi="Verdana"/>
          <w:sz w:val="22"/>
          <w:szCs w:val="22"/>
        </w:rPr>
        <w:tab/>
      </w:r>
      <w:r w:rsidRPr="00BC4E7B">
        <w:rPr>
          <w:rFonts w:ascii="Verdana" w:hAnsi="Verdana"/>
          <w:sz w:val="22"/>
          <w:szCs w:val="22"/>
        </w:rPr>
        <w:tab/>
        <w:t xml:space="preserve">    </w:t>
      </w:r>
      <w:r>
        <w:rPr>
          <w:rFonts w:ascii="Verdana" w:hAnsi="Verdana"/>
          <w:sz w:val="22"/>
          <w:szCs w:val="22"/>
        </w:rPr>
        <w:t xml:space="preserve">           </w:t>
      </w:r>
      <w:r w:rsidRPr="00BC4E7B">
        <w:rPr>
          <w:rFonts w:ascii="Verdana" w:hAnsi="Verdana"/>
          <w:sz w:val="22"/>
          <w:szCs w:val="22"/>
        </w:rPr>
        <w:t>Disciplinary Committee</w:t>
      </w:r>
    </w:p>
    <w:p w:rsidR="00BC4E7B" w:rsidRPr="00BC4E7B" w:rsidRDefault="00BC4E7B" w:rsidP="00BC4E7B">
      <w:pPr>
        <w:jc w:val="both"/>
        <w:rPr>
          <w:rFonts w:ascii="Verdana" w:hAnsi="Verdana"/>
          <w:sz w:val="22"/>
          <w:szCs w:val="22"/>
        </w:rPr>
      </w:pP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r>
      <w:r w:rsidRPr="00BC4E7B">
        <w:rPr>
          <w:rFonts w:ascii="Verdana" w:hAnsi="Verdana"/>
          <w:sz w:val="22"/>
          <w:szCs w:val="22"/>
        </w:rPr>
        <w:tab/>
        <w:t xml:space="preserve">      Disciplinary Committee </w:t>
      </w:r>
    </w:p>
    <w:p w:rsidR="00BC4E7B" w:rsidRPr="00BC4E7B" w:rsidRDefault="00BC4E7B" w:rsidP="00BC4E7B">
      <w:pPr>
        <w:pStyle w:val="NoSpacing"/>
      </w:pPr>
    </w:p>
    <w:p w:rsidR="00BC4E7B" w:rsidRPr="00BC4E7B" w:rsidRDefault="00BC4E7B" w:rsidP="00BC4E7B">
      <w:pPr>
        <w:spacing w:line="360" w:lineRule="auto"/>
        <w:jc w:val="both"/>
        <w:rPr>
          <w:sz w:val="22"/>
          <w:szCs w:val="22"/>
        </w:rPr>
      </w:pPr>
      <w:r w:rsidRPr="00BC4E7B">
        <w:rPr>
          <w:sz w:val="22"/>
          <w:szCs w:val="22"/>
        </w:rPr>
        <w:t>The Order of the Disciplinary Committee dated 11</w:t>
      </w:r>
      <w:r w:rsidRPr="00BC4E7B">
        <w:rPr>
          <w:sz w:val="22"/>
          <w:szCs w:val="22"/>
          <w:vertAlign w:val="superscript"/>
        </w:rPr>
        <w:t>th</w:t>
      </w:r>
      <w:r w:rsidRPr="00BC4E7B">
        <w:rPr>
          <w:sz w:val="22"/>
          <w:szCs w:val="22"/>
        </w:rPr>
        <w:t xml:space="preserve"> February, 2022 was confirmed by the Delhi Medical Council in its meeting held on 24</w:t>
      </w:r>
      <w:r w:rsidRPr="00BC4E7B">
        <w:rPr>
          <w:sz w:val="22"/>
          <w:szCs w:val="22"/>
          <w:vertAlign w:val="superscript"/>
        </w:rPr>
        <w:t>th</w:t>
      </w:r>
      <w:r w:rsidRPr="00BC4E7B">
        <w:rPr>
          <w:sz w:val="22"/>
          <w:szCs w:val="22"/>
        </w:rPr>
        <w:t xml:space="preserve"> February, 2022.</w:t>
      </w:r>
    </w:p>
    <w:p w:rsidR="00BC4E7B" w:rsidRPr="00BC4E7B" w:rsidRDefault="00BC4E7B" w:rsidP="00BC4E7B">
      <w:pPr>
        <w:pStyle w:val="PlainText"/>
        <w:tabs>
          <w:tab w:val="left" w:pos="0"/>
        </w:tabs>
        <w:rPr>
          <w:rFonts w:ascii="Times New Roman" w:hAnsi="Times New Roman"/>
          <w:sz w:val="22"/>
          <w:szCs w:val="22"/>
        </w:rPr>
      </w:pP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t xml:space="preserve">                            </w:t>
      </w:r>
      <w:r>
        <w:rPr>
          <w:rFonts w:ascii="Times New Roman" w:hAnsi="Times New Roman"/>
          <w:sz w:val="22"/>
          <w:szCs w:val="22"/>
        </w:rPr>
        <w:t xml:space="preserve">    </w:t>
      </w:r>
      <w:r w:rsidRPr="00BC4E7B">
        <w:rPr>
          <w:rFonts w:ascii="Times New Roman" w:hAnsi="Times New Roman"/>
          <w:sz w:val="22"/>
          <w:szCs w:val="22"/>
        </w:rPr>
        <w:t xml:space="preserve">By the Order &amp; in the name of </w:t>
      </w:r>
    </w:p>
    <w:p w:rsidR="00BC4E7B" w:rsidRPr="00BC4E7B" w:rsidRDefault="00BC4E7B" w:rsidP="00BC4E7B">
      <w:pPr>
        <w:pStyle w:val="PlainText"/>
        <w:tabs>
          <w:tab w:val="left" w:pos="0"/>
        </w:tabs>
        <w:jc w:val="both"/>
        <w:rPr>
          <w:rFonts w:ascii="Times New Roman" w:hAnsi="Times New Roman"/>
          <w:sz w:val="22"/>
          <w:szCs w:val="22"/>
        </w:rPr>
      </w:pP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t xml:space="preserve">               </w:t>
      </w:r>
      <w:r>
        <w:rPr>
          <w:rFonts w:ascii="Times New Roman" w:hAnsi="Times New Roman"/>
          <w:sz w:val="22"/>
          <w:szCs w:val="22"/>
        </w:rPr>
        <w:t xml:space="preserve">   </w:t>
      </w:r>
      <w:r w:rsidRPr="00BC4E7B">
        <w:rPr>
          <w:rFonts w:ascii="Times New Roman" w:hAnsi="Times New Roman"/>
          <w:sz w:val="22"/>
          <w:szCs w:val="22"/>
        </w:rPr>
        <w:t xml:space="preserve">Delhi Medical Council </w:t>
      </w:r>
    </w:p>
    <w:p w:rsidR="00BC4E7B" w:rsidRPr="00BC4E7B" w:rsidRDefault="00BC4E7B" w:rsidP="00BC4E7B">
      <w:pPr>
        <w:pStyle w:val="NoSpacing"/>
      </w:pPr>
      <w:r w:rsidRPr="00BC4E7B">
        <w:tab/>
      </w:r>
    </w:p>
    <w:p w:rsidR="00BC4E7B" w:rsidRPr="00BC4E7B" w:rsidRDefault="00BC4E7B" w:rsidP="00BC4E7B">
      <w:pPr>
        <w:pStyle w:val="NoSpacing"/>
      </w:pPr>
    </w:p>
    <w:p w:rsidR="00BC4E7B" w:rsidRPr="00BC4E7B" w:rsidRDefault="00BC4E7B" w:rsidP="00BC4E7B">
      <w:pPr>
        <w:pStyle w:val="PlainText"/>
        <w:tabs>
          <w:tab w:val="left" w:pos="0"/>
          <w:tab w:val="left" w:pos="142"/>
        </w:tabs>
        <w:jc w:val="both"/>
        <w:rPr>
          <w:rFonts w:ascii="Times New Roman" w:hAnsi="Times New Roman"/>
          <w:sz w:val="22"/>
          <w:szCs w:val="22"/>
        </w:rPr>
      </w:pP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t xml:space="preserve">                               (Dr. </w:t>
      </w:r>
      <w:proofErr w:type="spellStart"/>
      <w:r w:rsidRPr="00BC4E7B">
        <w:rPr>
          <w:rFonts w:ascii="Times New Roman" w:hAnsi="Times New Roman"/>
          <w:sz w:val="22"/>
          <w:szCs w:val="22"/>
        </w:rPr>
        <w:t>Girish</w:t>
      </w:r>
      <w:proofErr w:type="spellEnd"/>
      <w:r w:rsidRPr="00BC4E7B">
        <w:rPr>
          <w:rFonts w:ascii="Times New Roman" w:hAnsi="Times New Roman"/>
          <w:sz w:val="22"/>
          <w:szCs w:val="22"/>
        </w:rPr>
        <w:t xml:space="preserve"> </w:t>
      </w:r>
      <w:proofErr w:type="spellStart"/>
      <w:r w:rsidRPr="00BC4E7B">
        <w:rPr>
          <w:rFonts w:ascii="Times New Roman" w:hAnsi="Times New Roman"/>
          <w:sz w:val="22"/>
          <w:szCs w:val="22"/>
        </w:rPr>
        <w:t>Tyagi</w:t>
      </w:r>
      <w:proofErr w:type="spellEnd"/>
      <w:r w:rsidRPr="00BC4E7B">
        <w:rPr>
          <w:rFonts w:ascii="Times New Roman" w:hAnsi="Times New Roman"/>
          <w:sz w:val="22"/>
          <w:szCs w:val="22"/>
        </w:rPr>
        <w:t>)</w:t>
      </w:r>
    </w:p>
    <w:p w:rsidR="00BC4E7B" w:rsidRPr="00BC4E7B"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r>
      <w:r w:rsidRPr="00BC4E7B">
        <w:rPr>
          <w:rFonts w:ascii="Times New Roman" w:hAnsi="Times New Roman"/>
          <w:sz w:val="22"/>
          <w:szCs w:val="22"/>
        </w:rPr>
        <w:tab/>
        <w:t xml:space="preserve">                                           Secretary</w:t>
      </w:r>
    </w:p>
    <w:p w:rsidR="00BC4E7B" w:rsidRPr="00F365C0"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F365C0">
        <w:rPr>
          <w:rFonts w:ascii="Times New Roman" w:hAnsi="Times New Roman"/>
          <w:sz w:val="22"/>
          <w:szCs w:val="22"/>
        </w:rPr>
        <w:lastRenderedPageBreak/>
        <w:t xml:space="preserve">Copy </w:t>
      </w:r>
      <w:proofErr w:type="gramStart"/>
      <w:r w:rsidRPr="00F365C0">
        <w:rPr>
          <w:rFonts w:ascii="Times New Roman" w:hAnsi="Times New Roman"/>
          <w:sz w:val="22"/>
          <w:szCs w:val="22"/>
        </w:rPr>
        <w:t>to :</w:t>
      </w:r>
      <w:proofErr w:type="gramEnd"/>
      <w:r w:rsidRPr="00F365C0">
        <w:rPr>
          <w:rFonts w:ascii="Times New Roman" w:hAnsi="Times New Roman"/>
          <w:sz w:val="22"/>
          <w:szCs w:val="22"/>
        </w:rPr>
        <w:t xml:space="preserve">- </w:t>
      </w:r>
    </w:p>
    <w:p w:rsidR="00B15532" w:rsidRPr="00F365C0" w:rsidRDefault="00B15532"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B15532" w:rsidRPr="00F365C0" w:rsidRDefault="00B15532" w:rsidP="00B1553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F365C0">
        <w:rPr>
          <w:rFonts w:ascii="Times New Roman" w:hAnsi="Times New Roman"/>
          <w:sz w:val="23"/>
          <w:szCs w:val="23"/>
          <w:lang w:val="en-IN"/>
        </w:rPr>
        <w:t xml:space="preserve">Smt. </w:t>
      </w:r>
      <w:proofErr w:type="spellStart"/>
      <w:r w:rsidRPr="00F365C0">
        <w:rPr>
          <w:rFonts w:ascii="Times New Roman" w:hAnsi="Times New Roman"/>
          <w:sz w:val="23"/>
          <w:szCs w:val="23"/>
          <w:lang w:val="en-IN"/>
        </w:rPr>
        <w:t>Rekha</w:t>
      </w:r>
      <w:proofErr w:type="spellEnd"/>
      <w:r w:rsidRPr="00F365C0">
        <w:rPr>
          <w:rFonts w:ascii="Times New Roman" w:hAnsi="Times New Roman"/>
          <w:sz w:val="23"/>
          <w:szCs w:val="23"/>
          <w:lang w:val="en-IN"/>
        </w:rPr>
        <w:t xml:space="preserve"> r/o 387-G, Pocket-2, </w:t>
      </w:r>
      <w:proofErr w:type="spellStart"/>
      <w:r w:rsidRPr="00F365C0">
        <w:rPr>
          <w:rFonts w:ascii="Times New Roman" w:hAnsi="Times New Roman"/>
          <w:sz w:val="23"/>
          <w:szCs w:val="23"/>
          <w:lang w:val="en-IN"/>
        </w:rPr>
        <w:t>Mayur</w:t>
      </w:r>
      <w:proofErr w:type="spellEnd"/>
      <w:r w:rsidRPr="00F365C0">
        <w:rPr>
          <w:rFonts w:ascii="Times New Roman" w:hAnsi="Times New Roman"/>
          <w:sz w:val="23"/>
          <w:szCs w:val="23"/>
          <w:lang w:val="en-IN"/>
        </w:rPr>
        <w:t xml:space="preserve"> </w:t>
      </w:r>
      <w:proofErr w:type="spellStart"/>
      <w:r w:rsidRPr="00F365C0">
        <w:rPr>
          <w:rFonts w:ascii="Times New Roman" w:hAnsi="Times New Roman"/>
          <w:sz w:val="23"/>
          <w:szCs w:val="23"/>
          <w:lang w:val="en-IN"/>
        </w:rPr>
        <w:t>Vihar</w:t>
      </w:r>
      <w:proofErr w:type="spellEnd"/>
      <w:r w:rsidRPr="00F365C0">
        <w:rPr>
          <w:rFonts w:ascii="Times New Roman" w:hAnsi="Times New Roman"/>
          <w:sz w:val="23"/>
          <w:szCs w:val="23"/>
          <w:lang w:val="en-IN"/>
        </w:rPr>
        <w:t>, Phase-1, New Delhi-110091.</w:t>
      </w:r>
    </w:p>
    <w:p w:rsidR="00B15532" w:rsidRPr="00F365C0" w:rsidRDefault="00B15532" w:rsidP="00B15532">
      <w:pPr>
        <w:pStyle w:val="NoSpacing"/>
        <w:rPr>
          <w:rFonts w:ascii="Times New Roman" w:hAnsi="Times New Roman"/>
        </w:rPr>
      </w:pPr>
    </w:p>
    <w:p w:rsidR="00B15532" w:rsidRPr="00F365C0" w:rsidRDefault="00B15532" w:rsidP="00B1553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F365C0">
        <w:rPr>
          <w:rFonts w:ascii="Times New Roman" w:hAnsi="Times New Roman"/>
          <w:sz w:val="22"/>
          <w:szCs w:val="22"/>
        </w:rPr>
        <w:t xml:space="preserve">Dr. </w:t>
      </w:r>
      <w:proofErr w:type="spellStart"/>
      <w:r w:rsidRPr="00F365C0">
        <w:rPr>
          <w:rFonts w:ascii="Times New Roman" w:hAnsi="Times New Roman"/>
          <w:sz w:val="22"/>
          <w:szCs w:val="22"/>
        </w:rPr>
        <w:t>Neeti</w:t>
      </w:r>
      <w:proofErr w:type="spellEnd"/>
      <w:r w:rsidRPr="00F365C0">
        <w:rPr>
          <w:rFonts w:ascii="Times New Roman" w:hAnsi="Times New Roman"/>
          <w:sz w:val="22"/>
          <w:szCs w:val="22"/>
        </w:rPr>
        <w:t xml:space="preserve"> </w:t>
      </w:r>
      <w:proofErr w:type="spellStart"/>
      <w:r w:rsidRPr="00F365C0">
        <w:rPr>
          <w:rFonts w:ascii="Times New Roman" w:hAnsi="Times New Roman"/>
          <w:sz w:val="22"/>
          <w:szCs w:val="22"/>
        </w:rPr>
        <w:t>Purkait</w:t>
      </w:r>
      <w:proofErr w:type="spellEnd"/>
      <w:r w:rsidRPr="00F365C0">
        <w:rPr>
          <w:rFonts w:ascii="Times New Roman" w:hAnsi="Times New Roman"/>
          <w:sz w:val="22"/>
          <w:szCs w:val="22"/>
        </w:rPr>
        <w:t xml:space="preserve">, </w:t>
      </w:r>
      <w:r w:rsidR="00F365C0" w:rsidRPr="00F365C0">
        <w:rPr>
          <w:rFonts w:ascii="Times New Roman" w:hAnsi="Times New Roman"/>
          <w:sz w:val="22"/>
          <w:szCs w:val="22"/>
        </w:rPr>
        <w:t xml:space="preserve">Through Medical </w:t>
      </w:r>
      <w:proofErr w:type="spellStart"/>
      <w:r w:rsidR="00F365C0" w:rsidRPr="00F365C0">
        <w:rPr>
          <w:rFonts w:ascii="Times New Roman" w:hAnsi="Times New Roman"/>
          <w:sz w:val="22"/>
          <w:szCs w:val="22"/>
        </w:rPr>
        <w:t>Superintenent</w:t>
      </w:r>
      <w:proofErr w:type="spellEnd"/>
      <w:r w:rsidR="00F365C0" w:rsidRPr="00F365C0">
        <w:rPr>
          <w:rFonts w:ascii="Times New Roman" w:hAnsi="Times New Roman"/>
          <w:sz w:val="22"/>
          <w:szCs w:val="22"/>
        </w:rPr>
        <w:t xml:space="preserve">, </w:t>
      </w:r>
      <w:r w:rsidR="00F365C0">
        <w:rPr>
          <w:rFonts w:ascii="Times New Roman" w:hAnsi="Times New Roman"/>
          <w:sz w:val="23"/>
          <w:szCs w:val="23"/>
          <w:lang w:val="en-IN"/>
        </w:rPr>
        <w:t xml:space="preserve">Holy Family Hospital, </w:t>
      </w:r>
      <w:r w:rsidR="00F365C0" w:rsidRPr="00F365C0">
        <w:rPr>
          <w:rFonts w:ascii="Times New Roman" w:hAnsi="Times New Roman"/>
          <w:sz w:val="23"/>
          <w:szCs w:val="23"/>
          <w:lang w:val="en-IN"/>
        </w:rPr>
        <w:t>New Delhi-110025.</w:t>
      </w:r>
    </w:p>
    <w:p w:rsidR="00BC4E7B" w:rsidRPr="00F365C0"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BC4E7B" w:rsidRPr="00F365C0"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BC4E7B" w:rsidRPr="00F365C0"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t xml:space="preserve"> (Dr. </w:t>
      </w:r>
      <w:proofErr w:type="spellStart"/>
      <w:r w:rsidRPr="00F365C0">
        <w:rPr>
          <w:rFonts w:ascii="Times New Roman" w:hAnsi="Times New Roman"/>
          <w:sz w:val="22"/>
          <w:szCs w:val="22"/>
        </w:rPr>
        <w:t>Girish</w:t>
      </w:r>
      <w:proofErr w:type="spellEnd"/>
      <w:r w:rsidRPr="00F365C0">
        <w:rPr>
          <w:rFonts w:ascii="Times New Roman" w:hAnsi="Times New Roman"/>
          <w:sz w:val="22"/>
          <w:szCs w:val="22"/>
        </w:rPr>
        <w:t xml:space="preserve"> </w:t>
      </w:r>
      <w:proofErr w:type="spellStart"/>
      <w:r w:rsidRPr="00F365C0">
        <w:rPr>
          <w:rFonts w:ascii="Times New Roman" w:hAnsi="Times New Roman"/>
          <w:sz w:val="22"/>
          <w:szCs w:val="22"/>
        </w:rPr>
        <w:t>Tyagi</w:t>
      </w:r>
      <w:proofErr w:type="spellEnd"/>
      <w:r w:rsidRPr="00F365C0">
        <w:rPr>
          <w:rFonts w:ascii="Times New Roman" w:hAnsi="Times New Roman"/>
          <w:sz w:val="22"/>
          <w:szCs w:val="22"/>
        </w:rPr>
        <w:t>)</w:t>
      </w:r>
    </w:p>
    <w:p w:rsidR="00BC4E7B" w:rsidRPr="00F365C0" w:rsidRDefault="00BC4E7B" w:rsidP="00BC4E7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2"/>
          <w:szCs w:val="22"/>
        </w:rPr>
      </w:pP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r>
      <w:r w:rsidRPr="00F365C0">
        <w:rPr>
          <w:rFonts w:ascii="Times New Roman" w:hAnsi="Times New Roman"/>
          <w:sz w:val="22"/>
          <w:szCs w:val="22"/>
        </w:rPr>
        <w:tab/>
        <w:t xml:space="preserve">                                                           Secretary   </w:t>
      </w:r>
    </w:p>
    <w:p w:rsidR="00BC4E7B" w:rsidRPr="00F365C0" w:rsidRDefault="00BC4E7B" w:rsidP="00BC4E7B">
      <w:pPr>
        <w:pStyle w:val="NoSpacing"/>
        <w:tabs>
          <w:tab w:val="left" w:pos="142"/>
          <w:tab w:val="left" w:pos="8789"/>
        </w:tabs>
        <w:spacing w:line="360" w:lineRule="auto"/>
        <w:contextualSpacing/>
        <w:jc w:val="both"/>
        <w:rPr>
          <w:rFonts w:ascii="Times New Roman" w:hAnsi="Times New Roman"/>
        </w:rPr>
      </w:pPr>
    </w:p>
    <w:sectPr w:rsidR="00BC4E7B" w:rsidRPr="00F365C0" w:rsidSect="00714DFA">
      <w:footerReference w:type="default" r:id="rId8"/>
      <w:pgSz w:w="11906" w:h="16838"/>
      <w:pgMar w:top="1440" w:right="1134"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532" w:rsidRDefault="00B15532" w:rsidP="00A02D75">
      <w:r>
        <w:separator/>
      </w:r>
    </w:p>
  </w:endnote>
  <w:endnote w:type="continuationSeparator" w:id="1">
    <w:p w:rsidR="00B15532" w:rsidRDefault="00B15532"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9216415"/>
      <w:docPartObj>
        <w:docPartGallery w:val="Page Numbers (Bottom of Page)"/>
        <w:docPartUnique/>
      </w:docPartObj>
    </w:sdtPr>
    <w:sdtContent>
      <w:p w:rsidR="00B15532" w:rsidRPr="00A263C7" w:rsidRDefault="00B15532">
        <w:pPr>
          <w:pStyle w:val="Footer"/>
          <w:jc w:val="center"/>
          <w:rPr>
            <w:rFonts w:ascii="Verdana" w:hAnsi="Verdana"/>
            <w:sz w:val="23"/>
            <w:szCs w:val="23"/>
          </w:rPr>
        </w:pPr>
        <w:r w:rsidRPr="00A263C7">
          <w:rPr>
            <w:rFonts w:ascii="Verdana" w:hAnsi="Verdana"/>
            <w:sz w:val="23"/>
            <w:szCs w:val="23"/>
          </w:rPr>
          <w:fldChar w:fldCharType="begin"/>
        </w:r>
        <w:r w:rsidRPr="00A263C7">
          <w:rPr>
            <w:rFonts w:ascii="Verdana" w:hAnsi="Verdana"/>
            <w:sz w:val="23"/>
            <w:szCs w:val="23"/>
          </w:rPr>
          <w:instrText xml:space="preserve"> PAGE   \* MERGEFORMAT </w:instrText>
        </w:r>
        <w:r w:rsidRPr="00A263C7">
          <w:rPr>
            <w:rFonts w:ascii="Verdana" w:hAnsi="Verdana"/>
            <w:sz w:val="23"/>
            <w:szCs w:val="23"/>
          </w:rPr>
          <w:fldChar w:fldCharType="separate"/>
        </w:r>
        <w:r w:rsidR="0084515E">
          <w:rPr>
            <w:rFonts w:ascii="Verdana" w:hAnsi="Verdana"/>
            <w:noProof/>
            <w:sz w:val="23"/>
            <w:szCs w:val="23"/>
          </w:rPr>
          <w:t>6</w:t>
        </w:r>
        <w:r w:rsidRPr="00A263C7">
          <w:rPr>
            <w:rFonts w:ascii="Verdana" w:hAnsi="Verdana"/>
            <w:sz w:val="23"/>
            <w:szCs w:val="23"/>
          </w:rPr>
          <w:fldChar w:fldCharType="end"/>
        </w:r>
        <w:r w:rsidR="0084515E">
          <w:rPr>
            <w:rFonts w:ascii="Verdana" w:hAnsi="Verdana"/>
            <w:sz w:val="23"/>
            <w:szCs w:val="23"/>
          </w:rPr>
          <w:t>/6</w:t>
        </w:r>
      </w:p>
    </w:sdtContent>
  </w:sdt>
  <w:p w:rsidR="00B15532" w:rsidRDefault="00B15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532" w:rsidRDefault="00B15532" w:rsidP="00A02D75">
      <w:r>
        <w:separator/>
      </w:r>
    </w:p>
  </w:footnote>
  <w:footnote w:type="continuationSeparator" w:id="1">
    <w:p w:rsidR="00B15532" w:rsidRDefault="00B15532"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116DEF"/>
    <w:multiLevelType w:val="hybridMultilevel"/>
    <w:tmpl w:val="FC749D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322ABE"/>
    <w:multiLevelType w:val="hybridMultilevel"/>
    <w:tmpl w:val="EEA26890"/>
    <w:lvl w:ilvl="0" w:tplc="86784E1C">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AA400EC"/>
    <w:multiLevelType w:val="hybridMultilevel"/>
    <w:tmpl w:val="E69EE0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ACE6C86"/>
    <w:multiLevelType w:val="hybridMultilevel"/>
    <w:tmpl w:val="11E4C8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C253A4"/>
    <w:multiLevelType w:val="hybridMultilevel"/>
    <w:tmpl w:val="E090AA66"/>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048"/>
    <w:rsid w:val="00007375"/>
    <w:rsid w:val="00007C9E"/>
    <w:rsid w:val="00010ECC"/>
    <w:rsid w:val="00021C8C"/>
    <w:rsid w:val="00025528"/>
    <w:rsid w:val="00027374"/>
    <w:rsid w:val="0003486C"/>
    <w:rsid w:val="00044C8E"/>
    <w:rsid w:val="0005362B"/>
    <w:rsid w:val="0005768C"/>
    <w:rsid w:val="00057D0F"/>
    <w:rsid w:val="00084A69"/>
    <w:rsid w:val="00090A8E"/>
    <w:rsid w:val="0009137E"/>
    <w:rsid w:val="00096A78"/>
    <w:rsid w:val="000B40A9"/>
    <w:rsid w:val="000B52FC"/>
    <w:rsid w:val="000C74EC"/>
    <w:rsid w:val="000D5C9D"/>
    <w:rsid w:val="000E41E2"/>
    <w:rsid w:val="000E4A6D"/>
    <w:rsid w:val="000E71A2"/>
    <w:rsid w:val="000F25CF"/>
    <w:rsid w:val="000F263F"/>
    <w:rsid w:val="001017DF"/>
    <w:rsid w:val="00113F1D"/>
    <w:rsid w:val="001143AB"/>
    <w:rsid w:val="00114403"/>
    <w:rsid w:val="00122075"/>
    <w:rsid w:val="001231D8"/>
    <w:rsid w:val="001277F1"/>
    <w:rsid w:val="00132855"/>
    <w:rsid w:val="00154577"/>
    <w:rsid w:val="00162E1B"/>
    <w:rsid w:val="001648B8"/>
    <w:rsid w:val="0016663F"/>
    <w:rsid w:val="00170D49"/>
    <w:rsid w:val="00171B9F"/>
    <w:rsid w:val="00174F3E"/>
    <w:rsid w:val="0018762D"/>
    <w:rsid w:val="001877CB"/>
    <w:rsid w:val="00190E73"/>
    <w:rsid w:val="001928C7"/>
    <w:rsid w:val="001B2479"/>
    <w:rsid w:val="001B4FB2"/>
    <w:rsid w:val="001B5EB8"/>
    <w:rsid w:val="001C1814"/>
    <w:rsid w:val="001C2ECF"/>
    <w:rsid w:val="001C4694"/>
    <w:rsid w:val="001D3771"/>
    <w:rsid w:val="001D3DC6"/>
    <w:rsid w:val="001D7E60"/>
    <w:rsid w:val="001E42B7"/>
    <w:rsid w:val="001E5CD5"/>
    <w:rsid w:val="001F4992"/>
    <w:rsid w:val="001F6FE1"/>
    <w:rsid w:val="00203C79"/>
    <w:rsid w:val="00211815"/>
    <w:rsid w:val="00215028"/>
    <w:rsid w:val="002170B9"/>
    <w:rsid w:val="00221BA9"/>
    <w:rsid w:val="0022565E"/>
    <w:rsid w:val="00246189"/>
    <w:rsid w:val="00246304"/>
    <w:rsid w:val="00270751"/>
    <w:rsid w:val="002741E0"/>
    <w:rsid w:val="00282596"/>
    <w:rsid w:val="00283769"/>
    <w:rsid w:val="00292233"/>
    <w:rsid w:val="00294A6E"/>
    <w:rsid w:val="002A354D"/>
    <w:rsid w:val="002B1E4F"/>
    <w:rsid w:val="002D1DA7"/>
    <w:rsid w:val="002D239B"/>
    <w:rsid w:val="002E52E2"/>
    <w:rsid w:val="002E7A9F"/>
    <w:rsid w:val="003116A3"/>
    <w:rsid w:val="00312BB6"/>
    <w:rsid w:val="003145A1"/>
    <w:rsid w:val="0031658B"/>
    <w:rsid w:val="003214E0"/>
    <w:rsid w:val="003216E1"/>
    <w:rsid w:val="0035352D"/>
    <w:rsid w:val="00355739"/>
    <w:rsid w:val="00377176"/>
    <w:rsid w:val="003778BC"/>
    <w:rsid w:val="003961C4"/>
    <w:rsid w:val="003965F6"/>
    <w:rsid w:val="00397A27"/>
    <w:rsid w:val="003A10CA"/>
    <w:rsid w:val="003B1646"/>
    <w:rsid w:val="003B19C6"/>
    <w:rsid w:val="003C5DF2"/>
    <w:rsid w:val="003D22D8"/>
    <w:rsid w:val="003D2F0F"/>
    <w:rsid w:val="003D600A"/>
    <w:rsid w:val="003D77AB"/>
    <w:rsid w:val="003E5186"/>
    <w:rsid w:val="003F6D8F"/>
    <w:rsid w:val="00411093"/>
    <w:rsid w:val="00411AFA"/>
    <w:rsid w:val="004134C7"/>
    <w:rsid w:val="00415C1F"/>
    <w:rsid w:val="004163D6"/>
    <w:rsid w:val="00420953"/>
    <w:rsid w:val="0043216A"/>
    <w:rsid w:val="004353E3"/>
    <w:rsid w:val="00442FCE"/>
    <w:rsid w:val="004459C2"/>
    <w:rsid w:val="004478E7"/>
    <w:rsid w:val="00452E41"/>
    <w:rsid w:val="0045714F"/>
    <w:rsid w:val="004605F2"/>
    <w:rsid w:val="004721B3"/>
    <w:rsid w:val="004808FE"/>
    <w:rsid w:val="00482BF3"/>
    <w:rsid w:val="00485A17"/>
    <w:rsid w:val="00487EF4"/>
    <w:rsid w:val="004A7C92"/>
    <w:rsid w:val="004D282D"/>
    <w:rsid w:val="004D48D3"/>
    <w:rsid w:val="004D7DD4"/>
    <w:rsid w:val="004E0316"/>
    <w:rsid w:val="004F14F1"/>
    <w:rsid w:val="00501907"/>
    <w:rsid w:val="005056AF"/>
    <w:rsid w:val="005078D1"/>
    <w:rsid w:val="00510145"/>
    <w:rsid w:val="00537826"/>
    <w:rsid w:val="00544AE7"/>
    <w:rsid w:val="00562627"/>
    <w:rsid w:val="0057003D"/>
    <w:rsid w:val="005731C5"/>
    <w:rsid w:val="005909F8"/>
    <w:rsid w:val="00594A98"/>
    <w:rsid w:val="005A43E8"/>
    <w:rsid w:val="005A4AB1"/>
    <w:rsid w:val="005B7A05"/>
    <w:rsid w:val="005D0B25"/>
    <w:rsid w:val="005D6AFA"/>
    <w:rsid w:val="005E2721"/>
    <w:rsid w:val="005E2BC6"/>
    <w:rsid w:val="005E4B7A"/>
    <w:rsid w:val="005F4A5C"/>
    <w:rsid w:val="005F5589"/>
    <w:rsid w:val="0060681B"/>
    <w:rsid w:val="006113E0"/>
    <w:rsid w:val="0061349F"/>
    <w:rsid w:val="0061676C"/>
    <w:rsid w:val="00620A96"/>
    <w:rsid w:val="00620DE8"/>
    <w:rsid w:val="00630442"/>
    <w:rsid w:val="006444B9"/>
    <w:rsid w:val="0065104D"/>
    <w:rsid w:val="00670303"/>
    <w:rsid w:val="00682F41"/>
    <w:rsid w:val="00697AF4"/>
    <w:rsid w:val="006A4E3A"/>
    <w:rsid w:val="006B4C11"/>
    <w:rsid w:val="006C467A"/>
    <w:rsid w:val="006D1FB9"/>
    <w:rsid w:val="006D7688"/>
    <w:rsid w:val="006E1A38"/>
    <w:rsid w:val="006E50E7"/>
    <w:rsid w:val="006E5CA6"/>
    <w:rsid w:val="006F26C2"/>
    <w:rsid w:val="00714DFA"/>
    <w:rsid w:val="0074111B"/>
    <w:rsid w:val="00746C90"/>
    <w:rsid w:val="007553F5"/>
    <w:rsid w:val="0076215E"/>
    <w:rsid w:val="007637CC"/>
    <w:rsid w:val="00765874"/>
    <w:rsid w:val="00767FDE"/>
    <w:rsid w:val="007901D4"/>
    <w:rsid w:val="007962C1"/>
    <w:rsid w:val="007A6077"/>
    <w:rsid w:val="007A7D94"/>
    <w:rsid w:val="007B2D05"/>
    <w:rsid w:val="007C272D"/>
    <w:rsid w:val="007C3458"/>
    <w:rsid w:val="007C4E65"/>
    <w:rsid w:val="007C7C39"/>
    <w:rsid w:val="007E2E43"/>
    <w:rsid w:val="007E34B3"/>
    <w:rsid w:val="007E4304"/>
    <w:rsid w:val="007E7B7E"/>
    <w:rsid w:val="007E7FAC"/>
    <w:rsid w:val="007F30F1"/>
    <w:rsid w:val="008025E6"/>
    <w:rsid w:val="008058C3"/>
    <w:rsid w:val="00811E94"/>
    <w:rsid w:val="008240F5"/>
    <w:rsid w:val="0084515E"/>
    <w:rsid w:val="00845C68"/>
    <w:rsid w:val="00890F38"/>
    <w:rsid w:val="00895633"/>
    <w:rsid w:val="008A0BD3"/>
    <w:rsid w:val="008A6493"/>
    <w:rsid w:val="008B0493"/>
    <w:rsid w:val="008B38AB"/>
    <w:rsid w:val="008B5601"/>
    <w:rsid w:val="008C30B1"/>
    <w:rsid w:val="008D432C"/>
    <w:rsid w:val="008E68E1"/>
    <w:rsid w:val="008F0B20"/>
    <w:rsid w:val="009031EE"/>
    <w:rsid w:val="00905506"/>
    <w:rsid w:val="0091157D"/>
    <w:rsid w:val="00912836"/>
    <w:rsid w:val="009255B2"/>
    <w:rsid w:val="00942685"/>
    <w:rsid w:val="009504C2"/>
    <w:rsid w:val="00956D8A"/>
    <w:rsid w:val="00962A83"/>
    <w:rsid w:val="00981427"/>
    <w:rsid w:val="009904F5"/>
    <w:rsid w:val="009934E8"/>
    <w:rsid w:val="00996FA0"/>
    <w:rsid w:val="009A6B2E"/>
    <w:rsid w:val="009B3457"/>
    <w:rsid w:val="009C1AE9"/>
    <w:rsid w:val="009C5A53"/>
    <w:rsid w:val="009C76AA"/>
    <w:rsid w:val="009C7A7F"/>
    <w:rsid w:val="009D2FE5"/>
    <w:rsid w:val="009E73A5"/>
    <w:rsid w:val="009E7E58"/>
    <w:rsid w:val="009F093F"/>
    <w:rsid w:val="009F0D1B"/>
    <w:rsid w:val="009F2FAF"/>
    <w:rsid w:val="00A002F5"/>
    <w:rsid w:val="00A008A0"/>
    <w:rsid w:val="00A02D75"/>
    <w:rsid w:val="00A24C1D"/>
    <w:rsid w:val="00A263C7"/>
    <w:rsid w:val="00A37D11"/>
    <w:rsid w:val="00A52469"/>
    <w:rsid w:val="00A55E2F"/>
    <w:rsid w:val="00A66B32"/>
    <w:rsid w:val="00A75024"/>
    <w:rsid w:val="00A8290A"/>
    <w:rsid w:val="00A936AE"/>
    <w:rsid w:val="00AA0F3B"/>
    <w:rsid w:val="00AA1FF2"/>
    <w:rsid w:val="00AA6E89"/>
    <w:rsid w:val="00AB55AC"/>
    <w:rsid w:val="00AC1261"/>
    <w:rsid w:val="00AC1D62"/>
    <w:rsid w:val="00AC5939"/>
    <w:rsid w:val="00AD1530"/>
    <w:rsid w:val="00AD213E"/>
    <w:rsid w:val="00B0775B"/>
    <w:rsid w:val="00B13F73"/>
    <w:rsid w:val="00B15532"/>
    <w:rsid w:val="00B16B85"/>
    <w:rsid w:val="00B22BBA"/>
    <w:rsid w:val="00B22E95"/>
    <w:rsid w:val="00B323DD"/>
    <w:rsid w:val="00B3429B"/>
    <w:rsid w:val="00B346D0"/>
    <w:rsid w:val="00B40D81"/>
    <w:rsid w:val="00B4395D"/>
    <w:rsid w:val="00B43BD3"/>
    <w:rsid w:val="00B450B8"/>
    <w:rsid w:val="00B45E64"/>
    <w:rsid w:val="00B5014A"/>
    <w:rsid w:val="00B7378C"/>
    <w:rsid w:val="00B76FF9"/>
    <w:rsid w:val="00B7762B"/>
    <w:rsid w:val="00B8368E"/>
    <w:rsid w:val="00B95E67"/>
    <w:rsid w:val="00BA5116"/>
    <w:rsid w:val="00BB3E84"/>
    <w:rsid w:val="00BC1F04"/>
    <w:rsid w:val="00BC4E7B"/>
    <w:rsid w:val="00BC7CB9"/>
    <w:rsid w:val="00BD1981"/>
    <w:rsid w:val="00BD3031"/>
    <w:rsid w:val="00BD4EA7"/>
    <w:rsid w:val="00BD60EE"/>
    <w:rsid w:val="00BE01C1"/>
    <w:rsid w:val="00BF17E7"/>
    <w:rsid w:val="00C063EB"/>
    <w:rsid w:val="00C23329"/>
    <w:rsid w:val="00C23722"/>
    <w:rsid w:val="00C31AAD"/>
    <w:rsid w:val="00C37633"/>
    <w:rsid w:val="00C4096D"/>
    <w:rsid w:val="00C55CB6"/>
    <w:rsid w:val="00C741C9"/>
    <w:rsid w:val="00C77E76"/>
    <w:rsid w:val="00C85811"/>
    <w:rsid w:val="00C946BA"/>
    <w:rsid w:val="00CA1C5B"/>
    <w:rsid w:val="00CA5AB4"/>
    <w:rsid w:val="00CA6492"/>
    <w:rsid w:val="00CA654A"/>
    <w:rsid w:val="00CB00CC"/>
    <w:rsid w:val="00CB0366"/>
    <w:rsid w:val="00CB3F51"/>
    <w:rsid w:val="00CB401B"/>
    <w:rsid w:val="00CB73B9"/>
    <w:rsid w:val="00CC7B74"/>
    <w:rsid w:val="00CD4BF7"/>
    <w:rsid w:val="00CE1AD2"/>
    <w:rsid w:val="00CE6E4E"/>
    <w:rsid w:val="00CE7A56"/>
    <w:rsid w:val="00CF4264"/>
    <w:rsid w:val="00CF4DC5"/>
    <w:rsid w:val="00D00829"/>
    <w:rsid w:val="00D0208F"/>
    <w:rsid w:val="00D03348"/>
    <w:rsid w:val="00D03765"/>
    <w:rsid w:val="00D118CC"/>
    <w:rsid w:val="00D1670E"/>
    <w:rsid w:val="00D40318"/>
    <w:rsid w:val="00D44A7B"/>
    <w:rsid w:val="00D47600"/>
    <w:rsid w:val="00D77CB3"/>
    <w:rsid w:val="00D80320"/>
    <w:rsid w:val="00D864BE"/>
    <w:rsid w:val="00D87D58"/>
    <w:rsid w:val="00D94938"/>
    <w:rsid w:val="00D97329"/>
    <w:rsid w:val="00DA4A07"/>
    <w:rsid w:val="00DA5520"/>
    <w:rsid w:val="00DC3511"/>
    <w:rsid w:val="00DC3C47"/>
    <w:rsid w:val="00DC4636"/>
    <w:rsid w:val="00DD13F0"/>
    <w:rsid w:val="00DD78EF"/>
    <w:rsid w:val="00DE764C"/>
    <w:rsid w:val="00DE7FBE"/>
    <w:rsid w:val="00E03AA9"/>
    <w:rsid w:val="00E12DD4"/>
    <w:rsid w:val="00E1654E"/>
    <w:rsid w:val="00E17D7D"/>
    <w:rsid w:val="00E32BE7"/>
    <w:rsid w:val="00E4078B"/>
    <w:rsid w:val="00E43013"/>
    <w:rsid w:val="00E4786E"/>
    <w:rsid w:val="00E52568"/>
    <w:rsid w:val="00E52F68"/>
    <w:rsid w:val="00E54F7B"/>
    <w:rsid w:val="00E57810"/>
    <w:rsid w:val="00E709A9"/>
    <w:rsid w:val="00E82DF4"/>
    <w:rsid w:val="00E8301F"/>
    <w:rsid w:val="00E8355E"/>
    <w:rsid w:val="00E844EB"/>
    <w:rsid w:val="00EA6107"/>
    <w:rsid w:val="00EB2B2C"/>
    <w:rsid w:val="00EB5EBC"/>
    <w:rsid w:val="00EC4506"/>
    <w:rsid w:val="00EC5918"/>
    <w:rsid w:val="00EE0FA7"/>
    <w:rsid w:val="00EE45CB"/>
    <w:rsid w:val="00EF2DC6"/>
    <w:rsid w:val="00EF4952"/>
    <w:rsid w:val="00EF5574"/>
    <w:rsid w:val="00F35AF0"/>
    <w:rsid w:val="00F365C0"/>
    <w:rsid w:val="00F37BF6"/>
    <w:rsid w:val="00F40922"/>
    <w:rsid w:val="00F42F25"/>
    <w:rsid w:val="00F45CD0"/>
    <w:rsid w:val="00F5042C"/>
    <w:rsid w:val="00F52BDE"/>
    <w:rsid w:val="00F558F7"/>
    <w:rsid w:val="00F56F23"/>
    <w:rsid w:val="00F6572A"/>
    <w:rsid w:val="00F67D89"/>
    <w:rsid w:val="00F77269"/>
    <w:rsid w:val="00F85D7F"/>
    <w:rsid w:val="00F85FFD"/>
    <w:rsid w:val="00F92E8E"/>
    <w:rsid w:val="00FC3350"/>
    <w:rsid w:val="00FD00AD"/>
    <w:rsid w:val="00FD185D"/>
    <w:rsid w:val="00FD303B"/>
    <w:rsid w:val="00FD39A9"/>
    <w:rsid w:val="00FD4DFB"/>
    <w:rsid w:val="00FE2966"/>
    <w:rsid w:val="00FE311D"/>
    <w:rsid w:val="00FE5B02"/>
    <w:rsid w:val="00FF10F1"/>
    <w:rsid w:val="00FF264E"/>
    <w:rsid w:val="00FF58BB"/>
    <w:rsid w:val="00FF644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00529-0BC5-4F89-88E3-C4A613A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267</cp:revision>
  <cp:lastPrinted>2022-02-11T11:01:00Z</cp:lastPrinted>
  <dcterms:created xsi:type="dcterms:W3CDTF">2018-06-12T08:48:00Z</dcterms:created>
  <dcterms:modified xsi:type="dcterms:W3CDTF">2022-03-22T04:21:00Z</dcterms:modified>
</cp:coreProperties>
</file>